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2FC6" w:rsidRPr="00C815FA" w:rsidRDefault="00C815FA">
      <w:pPr>
        <w:pStyle w:val="BodyText"/>
        <w:rPr>
          <w:rFonts w:ascii="Arial" w:hAnsi="Arial" w:cs="Arial"/>
          <w:sz w:val="20"/>
        </w:rPr>
      </w:pPr>
      <w:r w:rsidRPr="00C815FA">
        <w:rPr>
          <w:rFonts w:ascii="Arial" w:hAnsi="Arial" w:cs="Arial"/>
          <w:noProof/>
          <w:color w:val="009B84"/>
          <w:sz w:val="32"/>
        </w:rPr>
        <w:drawing>
          <wp:anchor distT="0" distB="0" distL="114300" distR="114300" simplePos="0" relativeHeight="251659776" behindDoc="1" locked="0" layoutInCell="1" allowOverlap="1" wp14:anchorId="4F1C2B15" wp14:editId="06AD96FB">
            <wp:simplePos x="0" y="0"/>
            <wp:positionH relativeFrom="page">
              <wp:posOffset>0</wp:posOffset>
            </wp:positionH>
            <wp:positionV relativeFrom="page">
              <wp:posOffset>21590</wp:posOffset>
            </wp:positionV>
            <wp:extent cx="7772400" cy="1719072"/>
            <wp:effectExtent l="0" t="0" r="0" b="825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st Word Header.png"/>
                    <pic:cNvPicPr/>
                  </pic:nvPicPr>
                  <pic:blipFill>
                    <a:blip r:embed="rId5">
                      <a:extLst>
                        <a:ext uri="{28A0092B-C50C-407E-A947-70E740481C1C}">
                          <a14:useLocalDpi xmlns:a14="http://schemas.microsoft.com/office/drawing/2010/main" val="0"/>
                        </a:ext>
                      </a:extLst>
                    </a:blip>
                    <a:stretch>
                      <a:fillRect/>
                    </a:stretch>
                  </pic:blipFill>
                  <pic:spPr>
                    <a:xfrm>
                      <a:off x="0" y="0"/>
                      <a:ext cx="7772400" cy="1719072"/>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anchor>
        </w:drawing>
      </w:r>
    </w:p>
    <w:p w:rsidR="004F2FC6" w:rsidRPr="00C815FA" w:rsidRDefault="004F2FC6">
      <w:pPr>
        <w:pStyle w:val="BodyText"/>
        <w:rPr>
          <w:rFonts w:ascii="Arial" w:hAnsi="Arial" w:cs="Arial"/>
          <w:sz w:val="20"/>
        </w:rPr>
      </w:pPr>
    </w:p>
    <w:p w:rsidR="004F2FC6" w:rsidRPr="00C815FA" w:rsidRDefault="004F2FC6">
      <w:pPr>
        <w:pStyle w:val="BodyText"/>
        <w:rPr>
          <w:rFonts w:ascii="Arial" w:hAnsi="Arial" w:cs="Arial"/>
          <w:sz w:val="20"/>
        </w:rPr>
      </w:pPr>
    </w:p>
    <w:p w:rsidR="004F2FC6" w:rsidRPr="00C815FA" w:rsidRDefault="004F2FC6">
      <w:pPr>
        <w:pStyle w:val="BodyText"/>
        <w:rPr>
          <w:rFonts w:ascii="Arial" w:hAnsi="Arial" w:cs="Arial"/>
          <w:sz w:val="20"/>
        </w:rPr>
      </w:pPr>
    </w:p>
    <w:p w:rsidR="004F2FC6" w:rsidRPr="00C815FA" w:rsidRDefault="00C815FA">
      <w:pPr>
        <w:pStyle w:val="BodyText"/>
        <w:rPr>
          <w:rFonts w:ascii="Arial" w:hAnsi="Arial" w:cs="Arial"/>
          <w:sz w:val="20"/>
        </w:rPr>
      </w:pPr>
      <w:r w:rsidRPr="00C815FA">
        <w:rPr>
          <w:rFonts w:ascii="Arial" w:hAnsi="Arial" w:cs="Arial"/>
          <w:noProof/>
          <w:sz w:val="20"/>
        </w:rPr>
        <mc:AlternateContent>
          <mc:Choice Requires="wps">
            <w:drawing>
              <wp:anchor distT="0" distB="0" distL="114300" distR="114300" simplePos="0" relativeHeight="251660288" behindDoc="0" locked="0" layoutInCell="1" allowOverlap="1">
                <wp:simplePos x="0" y="0"/>
                <wp:positionH relativeFrom="column">
                  <wp:posOffset>209550</wp:posOffset>
                </wp:positionH>
                <wp:positionV relativeFrom="paragraph">
                  <wp:posOffset>44450</wp:posOffset>
                </wp:positionV>
                <wp:extent cx="3438525" cy="447675"/>
                <wp:effectExtent l="0" t="0" r="0" b="0"/>
                <wp:wrapNone/>
                <wp:docPr id="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8525"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15FA" w:rsidRPr="00C815FA" w:rsidRDefault="004F06AD">
                            <w:pPr>
                              <w:rPr>
                                <w:rFonts w:ascii="Arial" w:hAnsi="Arial" w:cs="Arial"/>
                                <w:color w:val="FFFFFF" w:themeColor="background1"/>
                                <w:sz w:val="26"/>
                                <w:szCs w:val="26"/>
                              </w:rPr>
                            </w:pPr>
                            <w:r>
                              <w:rPr>
                                <w:rFonts w:ascii="Arial" w:hAnsi="Arial" w:cs="Arial"/>
                                <w:color w:val="FFFFFF" w:themeColor="background1"/>
                                <w:sz w:val="26"/>
                                <w:szCs w:val="26"/>
                              </w:rPr>
                              <w:t>HRM</w:t>
                            </w:r>
                            <w:bookmarkStart w:id="0" w:name="_GoBack"/>
                            <w:bookmarkEnd w:id="0"/>
                            <w:r w:rsidR="00C815FA" w:rsidRPr="00C815FA">
                              <w:rPr>
                                <w:rFonts w:ascii="Arial" w:hAnsi="Arial" w:cs="Arial"/>
                                <w:color w:val="FFFFFF" w:themeColor="background1"/>
                                <w:sz w:val="26"/>
                                <w:szCs w:val="26"/>
                              </w:rPr>
                              <w:t>201 – Human Resource Management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margin-left:16.5pt;margin-top:3.5pt;width:270.75pt;height:35.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" filled="f" stroked="f">
                <v:textbox>
                  <w:txbxContent>
                    <w:p w:rsidR="00C815FA" w:rsidRPr="00C815FA" w:rsidRDefault="004F06AD">
                      <w:pPr>
                        <w:rPr>
                          <w:rFonts w:ascii="Arial" w:hAnsi="Arial" w:cs="Arial"/>
                          <w:color w:val="FFFFFF" w:themeColor="background1"/>
                          <w:sz w:val="26"/>
                          <w:szCs w:val="26"/>
                        </w:rPr>
                      </w:pPr>
                      <w:r>
                        <w:rPr>
                          <w:rFonts w:ascii="Arial" w:hAnsi="Arial" w:cs="Arial"/>
                          <w:color w:val="FFFFFF" w:themeColor="background1"/>
                          <w:sz w:val="26"/>
                          <w:szCs w:val="26"/>
                        </w:rPr>
                        <w:t>HRM</w:t>
                      </w:r>
                      <w:bookmarkStart w:id="1" w:name="_GoBack"/>
                      <w:bookmarkEnd w:id="1"/>
                      <w:r w:rsidR="00C815FA" w:rsidRPr="00C815FA">
                        <w:rPr>
                          <w:rFonts w:ascii="Arial" w:hAnsi="Arial" w:cs="Arial"/>
                          <w:color w:val="FFFFFF" w:themeColor="background1"/>
                          <w:sz w:val="26"/>
                          <w:szCs w:val="26"/>
                        </w:rPr>
                        <w:t>201 – Human Resource Management</w:t>
                      </w:r>
                    </w:p>
                  </w:txbxContent>
                </v:textbox>
              </v:shape>
            </w:pict>
          </mc:Fallback>
        </mc:AlternateContent>
      </w:r>
    </w:p>
    <w:p w:rsidR="004F2FC6" w:rsidRPr="00C815FA" w:rsidRDefault="004F2FC6">
      <w:pPr>
        <w:pStyle w:val="BodyText"/>
        <w:rPr>
          <w:rFonts w:ascii="Arial" w:hAnsi="Arial" w:cs="Arial"/>
          <w:sz w:val="20"/>
        </w:rPr>
      </w:pPr>
    </w:p>
    <w:p w:rsidR="004F2FC6" w:rsidRPr="00C815FA" w:rsidRDefault="004F2FC6">
      <w:pPr>
        <w:pStyle w:val="BodyText"/>
        <w:rPr>
          <w:rFonts w:ascii="Arial" w:hAnsi="Arial" w:cs="Arial"/>
          <w:sz w:val="20"/>
        </w:rPr>
      </w:pPr>
    </w:p>
    <w:p w:rsidR="004F2FC6" w:rsidRPr="00C815FA" w:rsidRDefault="00C815FA">
      <w:pPr>
        <w:pStyle w:val="BodyText"/>
        <w:rPr>
          <w:rFonts w:ascii="Arial" w:hAnsi="Arial" w:cs="Arial"/>
          <w:sz w:val="20"/>
        </w:rPr>
      </w:pPr>
      <w:r w:rsidRPr="00C815FA">
        <w:rPr>
          <w:rFonts w:ascii="Arial" w:hAnsi="Arial" w:cs="Arial"/>
          <w:noProof/>
          <w:sz w:val="20"/>
        </w:rPr>
        <mc:AlternateContent>
          <mc:Choice Requires="wps">
            <w:drawing>
              <wp:anchor distT="0" distB="0" distL="114300" distR="114300" simplePos="0" relativeHeight="251661312" behindDoc="0" locked="0" layoutInCell="1" allowOverlap="1">
                <wp:simplePos x="0" y="0"/>
                <wp:positionH relativeFrom="column">
                  <wp:posOffset>257175</wp:posOffset>
                </wp:positionH>
                <wp:positionV relativeFrom="paragraph">
                  <wp:posOffset>149225</wp:posOffset>
                </wp:positionV>
                <wp:extent cx="4438650" cy="457200"/>
                <wp:effectExtent l="0" t="0" r="0" b="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3865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15FA" w:rsidRPr="00C815FA" w:rsidRDefault="00C815FA">
                            <w:pPr>
                              <w:rPr>
                                <w:rFonts w:ascii="Arial" w:hAnsi="Arial" w:cs="Arial"/>
                                <w:color w:val="FFFFFF" w:themeColor="background1"/>
                                <w:sz w:val="48"/>
                                <w:szCs w:val="48"/>
                              </w:rPr>
                            </w:pPr>
                            <w:r w:rsidRPr="00C815FA">
                              <w:rPr>
                                <w:rFonts w:ascii="Arial" w:hAnsi="Arial" w:cs="Arial"/>
                                <w:color w:val="FFFFFF" w:themeColor="background1"/>
                                <w:sz w:val="48"/>
                                <w:szCs w:val="48"/>
                              </w:rPr>
                              <w:t>PowerPoint Presentation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27" type="#_x0000_t202" style="position:absolute;margin-left:20.25pt;margin-top:11.75pt;width:349.5pt;height:3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" filled="f" stroked="f">
                <v:textbox>
                  <w:txbxContent>
                    <w:p w:rsidR="00C815FA" w:rsidRPr="00C815FA" w:rsidRDefault="00C815FA">
                      <w:pPr>
                        <w:rPr>
                          <w:rFonts w:ascii="Arial" w:hAnsi="Arial" w:cs="Arial"/>
                          <w:color w:val="FFFFFF" w:themeColor="background1"/>
                          <w:sz w:val="48"/>
                          <w:szCs w:val="48"/>
                        </w:rPr>
                      </w:pPr>
                      <w:r w:rsidRPr="00C815FA">
                        <w:rPr>
                          <w:rFonts w:ascii="Arial" w:hAnsi="Arial" w:cs="Arial"/>
                          <w:color w:val="FFFFFF" w:themeColor="background1"/>
                          <w:sz w:val="48"/>
                          <w:szCs w:val="48"/>
                        </w:rPr>
                        <w:t>PowerPoint Presentation</w:t>
                      </w:r>
                    </w:p>
                  </w:txbxContent>
                </v:textbox>
              </v:shape>
            </w:pict>
          </mc:Fallback>
        </mc:AlternateContent>
      </w:r>
    </w:p>
    <w:p w:rsidR="004F2FC6" w:rsidRPr="00C815FA" w:rsidRDefault="004F2FC6">
      <w:pPr>
        <w:pStyle w:val="BodyText"/>
        <w:rPr>
          <w:rFonts w:ascii="Arial" w:hAnsi="Arial" w:cs="Arial"/>
          <w:sz w:val="20"/>
        </w:rPr>
      </w:pPr>
    </w:p>
    <w:p w:rsidR="004F2FC6" w:rsidRPr="00C815FA" w:rsidRDefault="004F2FC6">
      <w:pPr>
        <w:pStyle w:val="BodyText"/>
        <w:rPr>
          <w:rFonts w:ascii="Arial" w:hAnsi="Arial" w:cs="Arial"/>
          <w:sz w:val="20"/>
        </w:rPr>
      </w:pPr>
    </w:p>
    <w:p w:rsidR="004F2FC6" w:rsidRPr="00C815FA" w:rsidRDefault="004F2FC6">
      <w:pPr>
        <w:pStyle w:val="BodyText"/>
        <w:rPr>
          <w:rFonts w:ascii="Arial" w:hAnsi="Arial" w:cs="Arial"/>
          <w:sz w:val="20"/>
        </w:rPr>
      </w:pPr>
    </w:p>
    <w:p w:rsidR="004F2FC6" w:rsidRPr="00C815FA" w:rsidRDefault="004F2FC6">
      <w:pPr>
        <w:pStyle w:val="BodyText"/>
        <w:spacing w:before="8"/>
        <w:rPr>
          <w:rFonts w:ascii="Arial" w:hAnsi="Arial" w:cs="Arial"/>
          <w:sz w:val="29"/>
        </w:rPr>
      </w:pPr>
    </w:p>
    <w:p w:rsidR="004F2FC6" w:rsidRPr="00C815FA" w:rsidRDefault="00654C71">
      <w:pPr>
        <w:spacing w:before="90"/>
        <w:ind w:left="1440"/>
        <w:rPr>
          <w:rFonts w:ascii="Arial" w:hAnsi="Arial" w:cs="Arial"/>
          <w:sz w:val="24"/>
        </w:rPr>
      </w:pPr>
      <w:r w:rsidRPr="00C815FA">
        <w:rPr>
          <w:rFonts w:ascii="Arial" w:hAnsi="Arial" w:cs="Arial"/>
          <w:sz w:val="24"/>
        </w:rPr>
        <w:t xml:space="preserve">Due:  Midnight </w:t>
      </w:r>
      <w:r w:rsidRPr="00C815FA">
        <w:rPr>
          <w:rFonts w:ascii="Arial" w:hAnsi="Arial" w:cs="Arial"/>
          <w:b/>
          <w:sz w:val="24"/>
        </w:rPr>
        <w:t xml:space="preserve">Sunday </w:t>
      </w:r>
      <w:r w:rsidRPr="00C815FA">
        <w:rPr>
          <w:rFonts w:ascii="Arial" w:hAnsi="Arial" w:cs="Arial"/>
          <w:sz w:val="24"/>
        </w:rPr>
        <w:t xml:space="preserve">of </w:t>
      </w:r>
      <w:r w:rsidRPr="00C815FA">
        <w:rPr>
          <w:rFonts w:ascii="Arial" w:hAnsi="Arial" w:cs="Arial"/>
          <w:b/>
          <w:sz w:val="24"/>
        </w:rPr>
        <w:t>Unit 2</w:t>
      </w:r>
      <w:r w:rsidRPr="00C815FA">
        <w:rPr>
          <w:rFonts w:ascii="Arial" w:hAnsi="Arial" w:cs="Arial"/>
          <w:sz w:val="24"/>
        </w:rPr>
        <w:t>.</w:t>
      </w:r>
    </w:p>
    <w:p w:rsidR="004F2FC6" w:rsidRPr="00C815FA" w:rsidRDefault="004F2FC6">
      <w:pPr>
        <w:pStyle w:val="BodyText"/>
        <w:rPr>
          <w:rFonts w:ascii="Arial" w:hAnsi="Arial" w:cs="Arial"/>
        </w:rPr>
      </w:pPr>
    </w:p>
    <w:p w:rsidR="004F2FC6" w:rsidRPr="00C815FA" w:rsidRDefault="00654C71">
      <w:pPr>
        <w:pStyle w:val="BodyText"/>
        <w:ind w:left="1440"/>
        <w:rPr>
          <w:rFonts w:ascii="Arial" w:hAnsi="Arial" w:cs="Arial"/>
        </w:rPr>
      </w:pPr>
      <w:r w:rsidRPr="00C815FA">
        <w:rPr>
          <w:rFonts w:ascii="Arial" w:hAnsi="Arial" w:cs="Arial"/>
        </w:rPr>
        <w:t>PowerPoint Presentation: FOUR (4) FEDERAL LAWS THAT PROTECT EMPLOYEES</w:t>
      </w:r>
    </w:p>
    <w:p w:rsidR="004F2FC6" w:rsidRPr="00C815FA" w:rsidRDefault="004F2FC6">
      <w:pPr>
        <w:pStyle w:val="BodyText"/>
        <w:spacing w:before="11"/>
        <w:rPr>
          <w:rFonts w:ascii="Arial" w:hAnsi="Arial" w:cs="Arial"/>
          <w:sz w:val="23"/>
        </w:rPr>
      </w:pPr>
    </w:p>
    <w:p w:rsidR="004F2FC6" w:rsidRPr="00C815FA" w:rsidRDefault="00654C71">
      <w:pPr>
        <w:pStyle w:val="BodyText"/>
        <w:ind w:left="1440" w:right="1429"/>
        <w:rPr>
          <w:rFonts w:ascii="Arial" w:hAnsi="Arial" w:cs="Arial"/>
        </w:rPr>
      </w:pPr>
      <w:r w:rsidRPr="00C815FA">
        <w:rPr>
          <w:rFonts w:ascii="Arial" w:hAnsi="Arial" w:cs="Arial"/>
        </w:rPr>
        <w:t>Our first assignment is to research Four (4) Federal laws that mandate equality, safety, and health in the workplace. Select the Federal laws from the list itemized below. The assignment is due in Unit Two. The information below is a ‘heads up’ to give you sufficient time to research this assignment.</w:t>
      </w:r>
    </w:p>
    <w:p w:rsidR="004F2FC6" w:rsidRPr="00C815FA" w:rsidRDefault="00654C71">
      <w:pPr>
        <w:pStyle w:val="BodyText"/>
        <w:ind w:left="1440" w:right="1022"/>
        <w:rPr>
          <w:rFonts w:ascii="Arial" w:hAnsi="Arial" w:cs="Arial"/>
        </w:rPr>
      </w:pPr>
      <w:r w:rsidRPr="00C815FA">
        <w:rPr>
          <w:rFonts w:ascii="Arial" w:hAnsi="Arial" w:cs="Arial"/>
        </w:rPr>
        <w:t>The PowerPoint presentation consists of a cover sheet, introduction, a minimum of four pages for each law, conclusion, and a list of References in APA format. Follow the directions below very carefully.</w:t>
      </w:r>
    </w:p>
    <w:p w:rsidR="004F2FC6" w:rsidRPr="00C815FA" w:rsidRDefault="00654C71">
      <w:pPr>
        <w:pStyle w:val="BodyText"/>
        <w:spacing w:line="274" w:lineRule="exact"/>
        <w:ind w:left="1440"/>
        <w:rPr>
          <w:rFonts w:ascii="Arial" w:hAnsi="Arial" w:cs="Arial"/>
        </w:rPr>
      </w:pPr>
      <w:r w:rsidRPr="00C815FA">
        <w:rPr>
          <w:rFonts w:ascii="Arial" w:hAnsi="Arial" w:cs="Arial"/>
        </w:rPr>
        <w:t>For each law, you need to include sheets for the following four questions:</w:t>
      </w:r>
    </w:p>
    <w:p w:rsidR="004F2FC6" w:rsidRPr="00C815FA" w:rsidRDefault="00654C71">
      <w:pPr>
        <w:pStyle w:val="ListParagraph"/>
        <w:numPr>
          <w:ilvl w:val="0"/>
          <w:numId w:val="1"/>
        </w:numPr>
        <w:tabs>
          <w:tab w:val="left" w:pos="2220"/>
          <w:tab w:val="left" w:pos="2221"/>
        </w:tabs>
        <w:spacing w:line="256" w:lineRule="auto"/>
        <w:ind w:right="1692" w:hanging="360"/>
        <w:rPr>
          <w:rFonts w:ascii="Arial" w:hAnsi="Arial" w:cs="Arial"/>
          <w:sz w:val="24"/>
        </w:rPr>
      </w:pPr>
      <w:r w:rsidRPr="00C815FA">
        <w:rPr>
          <w:rFonts w:ascii="Arial" w:hAnsi="Arial" w:cs="Arial"/>
          <w:sz w:val="24"/>
        </w:rPr>
        <w:t>History/Background.: Why was the Law passed? What was going on in the</w:t>
      </w:r>
      <w:r w:rsidRPr="00C815FA">
        <w:rPr>
          <w:rFonts w:ascii="Arial" w:hAnsi="Arial" w:cs="Arial"/>
          <w:spacing w:val="-19"/>
          <w:sz w:val="24"/>
        </w:rPr>
        <w:t xml:space="preserve"> </w:t>
      </w:r>
      <w:r w:rsidRPr="00C815FA">
        <w:rPr>
          <w:rFonts w:ascii="Arial" w:hAnsi="Arial" w:cs="Arial"/>
          <w:sz w:val="24"/>
        </w:rPr>
        <w:t>workplace that required the law to be enacted to protect</w:t>
      </w:r>
      <w:r w:rsidRPr="00C815FA">
        <w:rPr>
          <w:rFonts w:ascii="Arial" w:hAnsi="Arial" w:cs="Arial"/>
          <w:spacing w:val="-9"/>
          <w:sz w:val="24"/>
        </w:rPr>
        <w:t xml:space="preserve"> </w:t>
      </w:r>
      <w:r w:rsidRPr="00C815FA">
        <w:rPr>
          <w:rFonts w:ascii="Arial" w:hAnsi="Arial" w:cs="Arial"/>
          <w:sz w:val="24"/>
        </w:rPr>
        <w:t>employees?</w:t>
      </w:r>
    </w:p>
    <w:p w:rsidR="004F2FC6" w:rsidRPr="00C815FA" w:rsidRDefault="00654C71">
      <w:pPr>
        <w:pStyle w:val="ListParagraph"/>
        <w:numPr>
          <w:ilvl w:val="0"/>
          <w:numId w:val="1"/>
        </w:numPr>
        <w:tabs>
          <w:tab w:val="left" w:pos="2161"/>
        </w:tabs>
        <w:spacing w:before="1" w:line="256" w:lineRule="auto"/>
        <w:ind w:right="1820" w:hanging="360"/>
        <w:jc w:val="both"/>
        <w:rPr>
          <w:rFonts w:ascii="Arial" w:hAnsi="Arial" w:cs="Arial"/>
          <w:sz w:val="24"/>
        </w:rPr>
      </w:pPr>
      <w:r w:rsidRPr="00C815FA">
        <w:rPr>
          <w:rFonts w:ascii="Arial" w:hAnsi="Arial" w:cs="Arial"/>
          <w:sz w:val="24"/>
        </w:rPr>
        <w:t>Components of the law: Research the law and summarize in your words (with in-text citations of the academic sources used) the major elements of the law. Do not cut and paste.</w:t>
      </w:r>
    </w:p>
    <w:p w:rsidR="004F2FC6" w:rsidRPr="00C815FA" w:rsidRDefault="00654C71">
      <w:pPr>
        <w:pStyle w:val="ListParagraph"/>
        <w:numPr>
          <w:ilvl w:val="0"/>
          <w:numId w:val="1"/>
        </w:numPr>
        <w:tabs>
          <w:tab w:val="left" w:pos="2161"/>
        </w:tabs>
        <w:spacing w:line="254" w:lineRule="auto"/>
        <w:ind w:hanging="360"/>
        <w:rPr>
          <w:rFonts w:ascii="Arial" w:hAnsi="Arial" w:cs="Arial"/>
          <w:sz w:val="24"/>
        </w:rPr>
      </w:pPr>
      <w:r w:rsidRPr="00C815FA">
        <w:rPr>
          <w:rFonts w:ascii="Arial" w:hAnsi="Arial" w:cs="Arial"/>
          <w:sz w:val="24"/>
        </w:rPr>
        <w:t xml:space="preserve">Observations on the law. Research the law’s effectiveness? Do </w:t>
      </w:r>
      <w:r w:rsidRPr="00C815FA">
        <w:rPr>
          <w:rFonts w:ascii="Arial" w:hAnsi="Arial" w:cs="Arial"/>
          <w:spacing w:val="-3"/>
          <w:sz w:val="24"/>
        </w:rPr>
        <w:t xml:space="preserve">you </w:t>
      </w:r>
      <w:r w:rsidRPr="00C815FA">
        <w:rPr>
          <w:rFonts w:ascii="Arial" w:hAnsi="Arial" w:cs="Arial"/>
          <w:sz w:val="24"/>
        </w:rPr>
        <w:t>feel it is working or not working and</w:t>
      </w:r>
      <w:r w:rsidRPr="00C815FA">
        <w:rPr>
          <w:rFonts w:ascii="Arial" w:hAnsi="Arial" w:cs="Arial"/>
          <w:spacing w:val="-7"/>
          <w:sz w:val="24"/>
        </w:rPr>
        <w:t xml:space="preserve"> </w:t>
      </w:r>
      <w:r w:rsidRPr="00C815FA">
        <w:rPr>
          <w:rFonts w:ascii="Arial" w:hAnsi="Arial" w:cs="Arial"/>
          <w:sz w:val="24"/>
        </w:rPr>
        <w:t>why?</w:t>
      </w:r>
    </w:p>
    <w:p w:rsidR="004F2FC6" w:rsidRPr="00C815FA" w:rsidRDefault="00654C71">
      <w:pPr>
        <w:pStyle w:val="ListParagraph"/>
        <w:numPr>
          <w:ilvl w:val="0"/>
          <w:numId w:val="1"/>
        </w:numPr>
        <w:tabs>
          <w:tab w:val="left" w:pos="2161"/>
        </w:tabs>
        <w:spacing w:before="2" w:line="256" w:lineRule="auto"/>
        <w:ind w:right="1588" w:hanging="360"/>
        <w:rPr>
          <w:rFonts w:ascii="Arial" w:hAnsi="Arial" w:cs="Arial"/>
          <w:sz w:val="24"/>
        </w:rPr>
      </w:pPr>
      <w:r w:rsidRPr="00C815FA">
        <w:rPr>
          <w:rFonts w:ascii="Arial" w:hAnsi="Arial" w:cs="Arial"/>
          <w:sz w:val="24"/>
        </w:rPr>
        <w:t>Lawsuit: Research a lawsuit that concerned the law you are reviewing. Include the date of the lawsuit, the plaintiffs, defendants, reason the plaintiff/s went to court, and the outcome of the case. It is important that in reading this summary a person understands why the lawsuit was initiated and who won the</w:t>
      </w:r>
      <w:r w:rsidRPr="00C815FA">
        <w:rPr>
          <w:rFonts w:ascii="Arial" w:hAnsi="Arial" w:cs="Arial"/>
          <w:spacing w:val="-8"/>
          <w:sz w:val="24"/>
        </w:rPr>
        <w:t xml:space="preserve"> </w:t>
      </w:r>
      <w:r w:rsidRPr="00C815FA">
        <w:rPr>
          <w:rFonts w:ascii="Arial" w:hAnsi="Arial" w:cs="Arial"/>
          <w:sz w:val="24"/>
        </w:rPr>
        <w:t>case.</w:t>
      </w:r>
    </w:p>
    <w:p w:rsidR="004F2FC6" w:rsidRPr="00C815FA" w:rsidRDefault="00654C71">
      <w:pPr>
        <w:pStyle w:val="BodyText"/>
        <w:spacing w:before="158"/>
        <w:ind w:left="1440" w:right="1601"/>
        <w:jc w:val="both"/>
        <w:rPr>
          <w:rFonts w:ascii="Arial" w:hAnsi="Arial" w:cs="Arial"/>
        </w:rPr>
      </w:pPr>
      <w:r w:rsidRPr="00C815FA">
        <w:rPr>
          <w:rFonts w:ascii="Arial" w:hAnsi="Arial" w:cs="Arial"/>
        </w:rPr>
        <w:t>Please make SURE the presentation IS concise and to the point with bullets. But remember that substantiate data is still needed, especially in regards to the background, contents of the law</w:t>
      </w:r>
      <w:r w:rsidRPr="00C815FA">
        <w:rPr>
          <w:rFonts w:ascii="Arial" w:hAnsi="Arial" w:cs="Arial"/>
          <w:spacing w:val="-18"/>
        </w:rPr>
        <w:t xml:space="preserve"> </w:t>
      </w:r>
      <w:r w:rsidRPr="00C815FA">
        <w:rPr>
          <w:rFonts w:ascii="Arial" w:hAnsi="Arial" w:cs="Arial"/>
        </w:rPr>
        <w:t>and the court</w:t>
      </w:r>
      <w:r w:rsidRPr="00C815FA">
        <w:rPr>
          <w:rFonts w:ascii="Arial" w:hAnsi="Arial" w:cs="Arial"/>
          <w:spacing w:val="-5"/>
        </w:rPr>
        <w:t xml:space="preserve"> </w:t>
      </w:r>
      <w:r w:rsidRPr="00C815FA">
        <w:rPr>
          <w:rFonts w:ascii="Arial" w:hAnsi="Arial" w:cs="Arial"/>
        </w:rPr>
        <w:t>cases.</w:t>
      </w:r>
    </w:p>
    <w:p w:rsidR="004F2FC6" w:rsidRPr="00C815FA" w:rsidRDefault="00654C71">
      <w:pPr>
        <w:pStyle w:val="BodyText"/>
        <w:ind w:left="1440" w:right="1562"/>
        <w:rPr>
          <w:rFonts w:ascii="Arial" w:hAnsi="Arial" w:cs="Arial"/>
        </w:rPr>
      </w:pPr>
      <w:r w:rsidRPr="00C815FA">
        <w:rPr>
          <w:rFonts w:ascii="Arial" w:hAnsi="Arial" w:cs="Arial"/>
        </w:rPr>
        <w:t>The EEOC is responsible for enforcing federal laws prohibiting employment discrimination and keeps an extensive archive of court cases affecting all aspects of violations from age discrimination, pregnancy, lack of handicap accessibility, sexual harassment, discrimination based on gender, race, religion, etc. Find laws that you feel are of interest to you.  Court cases on these issues are going on daily.</w:t>
      </w:r>
    </w:p>
    <w:p w:rsidR="004F2FC6" w:rsidRPr="00C815FA" w:rsidRDefault="00654C71">
      <w:pPr>
        <w:pStyle w:val="BodyText"/>
        <w:ind w:left="1440" w:right="1429"/>
        <w:rPr>
          <w:rFonts w:ascii="Arial" w:hAnsi="Arial" w:cs="Arial"/>
        </w:rPr>
      </w:pPr>
      <w:r w:rsidRPr="00C815FA">
        <w:rPr>
          <w:rFonts w:ascii="Arial" w:hAnsi="Arial" w:cs="Arial"/>
        </w:rPr>
        <w:t>The EEOC can be your primary research tool along with the Library, business journals, magazines, and accredited newspapers.</w:t>
      </w:r>
    </w:p>
    <w:p w:rsidR="004F2FC6" w:rsidRPr="00C815FA" w:rsidRDefault="00654C71">
      <w:pPr>
        <w:pStyle w:val="BodyText"/>
        <w:ind w:left="1440" w:right="1495"/>
        <w:rPr>
          <w:rFonts w:ascii="Arial" w:hAnsi="Arial" w:cs="Arial"/>
        </w:rPr>
      </w:pPr>
      <w:r w:rsidRPr="00C815FA">
        <w:rPr>
          <w:rFonts w:ascii="Arial" w:hAnsi="Arial" w:cs="Arial"/>
        </w:rPr>
        <w:t>Please use Microsoft PowerPoint and highlight the major points with bullets. This can be a very creative assignment, so you need to use your imagination on the information included. Please note you are not being graded on your PowerPoint expertise but the flow and contents of the data.  A minimum of four pages per law is required.</w:t>
      </w:r>
    </w:p>
    <w:p w:rsidR="004F2FC6" w:rsidRPr="00C815FA" w:rsidRDefault="00654C71">
      <w:pPr>
        <w:pStyle w:val="BodyText"/>
        <w:ind w:left="1440" w:right="1429"/>
        <w:rPr>
          <w:rFonts w:ascii="Arial" w:hAnsi="Arial" w:cs="Arial"/>
        </w:rPr>
      </w:pPr>
      <w:r w:rsidRPr="00C815FA">
        <w:rPr>
          <w:rFonts w:ascii="Arial" w:hAnsi="Arial" w:cs="Arial"/>
        </w:rPr>
        <w:t>Your presentation will be evaluated based on your level of insight, your demonstrated understanding of course concepts and the quality of your summaries. APA format REQUIRED. Any information paraphrased needs an in-text citation with a reference for the source.</w:t>
      </w:r>
    </w:p>
    <w:p w:rsidR="004F2FC6" w:rsidRPr="00C815FA" w:rsidRDefault="004F2FC6">
      <w:pPr>
        <w:rPr>
          <w:rFonts w:ascii="Arial" w:hAnsi="Arial" w:cs="Arial"/>
        </w:rPr>
        <w:sectPr w:rsidR="004F2FC6" w:rsidRPr="00C815FA">
          <w:type w:val="continuous"/>
          <w:pgSz w:w="12240" w:h="15840"/>
          <w:pgMar w:top="0" w:right="0" w:bottom="280" w:left="0" w:header="720" w:footer="720" w:gutter="0"/>
          <w:cols w:space="720"/>
        </w:sectPr>
      </w:pPr>
    </w:p>
    <w:p w:rsidR="004F2FC6" w:rsidRPr="00C815FA" w:rsidRDefault="00654C71">
      <w:pPr>
        <w:pStyle w:val="BodyText"/>
        <w:spacing w:before="72"/>
        <w:ind w:left="100"/>
        <w:rPr>
          <w:rFonts w:ascii="Arial" w:hAnsi="Arial" w:cs="Arial"/>
        </w:rPr>
      </w:pPr>
      <w:r w:rsidRPr="00C815FA">
        <w:rPr>
          <w:rFonts w:ascii="Arial" w:hAnsi="Arial" w:cs="Arial"/>
        </w:rPr>
        <w:lastRenderedPageBreak/>
        <w:t>Select four laws from the following Federal laws: Civil Rights Act of 1964, Civil Rights Act of 1991, Equal Pay Act of 1963, The Pregnancy Discrimination Act of 1978 (Amendment to the Civil Rights Act of 1964), The Age Discrimination in Employment Act of 1967 (ADEA), The Americans with Disabilities Acts of 1990 and as Amended in 2008, The Genetic Information Nondiscrimination Act of 2008 (GINA), The Lilly Ledbetter Fair Pay Act of 2009, Occupational Safety and Health Act of 1970, Sexual Harassment amendment to Civil Right Act of 1964, and Sections 501 and 505 of the Rehabilitation Act of 1973.</w:t>
      </w:r>
    </w:p>
    <w:p w:rsidR="004F2FC6" w:rsidRPr="00C815FA" w:rsidRDefault="004F2FC6">
      <w:pPr>
        <w:pStyle w:val="BodyText"/>
        <w:spacing w:before="11"/>
        <w:rPr>
          <w:rFonts w:ascii="Arial" w:hAnsi="Arial" w:cs="Arial"/>
          <w:sz w:val="23"/>
        </w:rPr>
      </w:pPr>
    </w:p>
    <w:p w:rsidR="004F2FC6" w:rsidRPr="00C815FA" w:rsidRDefault="00654C71">
      <w:pPr>
        <w:pStyle w:val="BodyText"/>
        <w:ind w:left="100"/>
        <w:rPr>
          <w:rFonts w:ascii="Arial" w:hAnsi="Arial" w:cs="Arial"/>
        </w:rPr>
      </w:pPr>
      <w:r w:rsidRPr="00C815FA">
        <w:rPr>
          <w:rFonts w:ascii="Arial" w:hAnsi="Arial" w:cs="Arial"/>
        </w:rPr>
        <w:t>Please see the following page for the grading rubric</w:t>
      </w:r>
    </w:p>
    <w:p w:rsidR="004F2FC6" w:rsidRPr="00C815FA" w:rsidRDefault="004F2FC6">
      <w:pPr>
        <w:pStyle w:val="BodyText"/>
        <w:rPr>
          <w:rFonts w:ascii="Arial" w:hAnsi="Arial" w:cs="Arial"/>
          <w:sz w:val="28"/>
        </w:rPr>
      </w:pPr>
    </w:p>
    <w:p w:rsidR="004F2FC6" w:rsidRPr="00C815FA" w:rsidRDefault="00654C71">
      <w:pPr>
        <w:ind w:left="2735" w:hanging="2043"/>
        <w:rPr>
          <w:rFonts w:ascii="Arial" w:hAnsi="Arial" w:cs="Arial"/>
          <w:b/>
          <w:sz w:val="24"/>
        </w:rPr>
      </w:pPr>
      <w:r w:rsidRPr="00C815FA">
        <w:rPr>
          <w:rFonts w:ascii="Arial" w:hAnsi="Arial" w:cs="Arial"/>
          <w:b/>
          <w:sz w:val="24"/>
        </w:rPr>
        <w:t>Students: Be sure to read the criteria, by which your PowerPoint will be evaluated, before you write, and again after you write.</w:t>
      </w:r>
    </w:p>
    <w:p w:rsidR="004F2FC6" w:rsidRPr="00C815FA" w:rsidRDefault="004F2FC6">
      <w:pPr>
        <w:rPr>
          <w:rFonts w:ascii="Arial" w:hAnsi="Arial" w:cs="Arial"/>
          <w:sz w:val="24"/>
        </w:rPr>
        <w:sectPr w:rsidR="004F2FC6" w:rsidRPr="00C815FA">
          <w:pgSz w:w="12240" w:h="15840"/>
          <w:pgMar w:top="1360" w:right="1400" w:bottom="280" w:left="1340" w:header="720" w:footer="720" w:gutter="0"/>
          <w:cols w:space="720"/>
        </w:sectPr>
      </w:pPr>
    </w:p>
    <w:p w:rsidR="004F2FC6" w:rsidRPr="00C815FA" w:rsidRDefault="00654C71">
      <w:pPr>
        <w:spacing w:before="77"/>
        <w:ind w:left="1246"/>
        <w:rPr>
          <w:rFonts w:ascii="Arial" w:hAnsi="Arial" w:cs="Arial"/>
          <w:b/>
          <w:sz w:val="24"/>
        </w:rPr>
      </w:pPr>
      <w:r w:rsidRPr="00C815FA">
        <w:rPr>
          <w:rFonts w:ascii="Arial" w:hAnsi="Arial" w:cs="Arial"/>
          <w:b/>
          <w:sz w:val="24"/>
        </w:rPr>
        <w:t xml:space="preserve">Evaluation Rubric - </w:t>
      </w:r>
      <w:r w:rsidRPr="00C815FA">
        <w:rPr>
          <w:rFonts w:ascii="Arial" w:hAnsi="Arial" w:cs="Arial"/>
          <w:b/>
          <w:i/>
          <w:sz w:val="24"/>
        </w:rPr>
        <w:t xml:space="preserve">PowerPoint Presentation - </w:t>
      </w:r>
      <w:r w:rsidRPr="00C815FA">
        <w:rPr>
          <w:rFonts w:ascii="Arial" w:hAnsi="Arial" w:cs="Arial"/>
          <w:b/>
          <w:sz w:val="24"/>
        </w:rPr>
        <w:t>Federal Laws that protect employees</w:t>
      </w:r>
    </w:p>
    <w:p w:rsidR="004F2FC6" w:rsidRPr="00C815FA" w:rsidRDefault="004F2FC6">
      <w:pPr>
        <w:pStyle w:val="BodyText"/>
        <w:spacing w:before="3"/>
        <w:rPr>
          <w:rFonts w:ascii="Arial" w:hAnsi="Arial" w:cs="Arial"/>
          <w:b/>
        </w:rPr>
      </w:pPr>
    </w:p>
    <w:tbl>
      <w:tblPr>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12"/>
        <w:gridCol w:w="1942"/>
        <w:gridCol w:w="2198"/>
        <w:gridCol w:w="2160"/>
        <w:gridCol w:w="2341"/>
      </w:tblGrid>
      <w:tr w:rsidR="004F2FC6" w:rsidRPr="00C815FA">
        <w:trPr>
          <w:trHeight w:val="840"/>
        </w:trPr>
        <w:tc>
          <w:tcPr>
            <w:tcW w:w="1712" w:type="dxa"/>
            <w:shd w:val="clear" w:color="auto" w:fill="C5D9F0"/>
          </w:tcPr>
          <w:p w:rsidR="004F2FC6" w:rsidRPr="00C815FA" w:rsidRDefault="004F2FC6">
            <w:pPr>
              <w:pStyle w:val="TableParagraph"/>
              <w:rPr>
                <w:rFonts w:ascii="Arial" w:hAnsi="Arial" w:cs="Arial"/>
                <w:sz w:val="18"/>
              </w:rPr>
            </w:pPr>
          </w:p>
        </w:tc>
        <w:tc>
          <w:tcPr>
            <w:tcW w:w="1942" w:type="dxa"/>
            <w:shd w:val="clear" w:color="auto" w:fill="C5D9F0"/>
          </w:tcPr>
          <w:p w:rsidR="004F2FC6" w:rsidRPr="00C815FA" w:rsidRDefault="00654C71">
            <w:pPr>
              <w:pStyle w:val="TableParagraph"/>
              <w:ind w:left="210" w:right="196" w:firstLine="247"/>
              <w:rPr>
                <w:rFonts w:ascii="Arial" w:hAnsi="Arial" w:cs="Arial"/>
                <w:b/>
                <w:sz w:val="24"/>
              </w:rPr>
            </w:pPr>
            <w:r w:rsidRPr="00C815FA">
              <w:rPr>
                <w:rFonts w:ascii="Arial" w:hAnsi="Arial" w:cs="Arial"/>
                <w:b/>
                <w:sz w:val="24"/>
              </w:rPr>
              <w:t>Excellent 20 - 18 points</w:t>
            </w:r>
          </w:p>
        </w:tc>
        <w:tc>
          <w:tcPr>
            <w:tcW w:w="2198" w:type="dxa"/>
            <w:shd w:val="clear" w:color="auto" w:fill="C5D9F0"/>
          </w:tcPr>
          <w:p w:rsidR="004F2FC6" w:rsidRPr="00C815FA" w:rsidRDefault="00654C71">
            <w:pPr>
              <w:pStyle w:val="TableParagraph"/>
              <w:spacing w:line="281" w:lineRule="exact"/>
              <w:ind w:left="520"/>
              <w:rPr>
                <w:rFonts w:ascii="Arial" w:hAnsi="Arial" w:cs="Arial"/>
                <w:b/>
                <w:sz w:val="24"/>
              </w:rPr>
            </w:pPr>
            <w:r w:rsidRPr="00C815FA">
              <w:rPr>
                <w:rFonts w:ascii="Arial" w:hAnsi="Arial" w:cs="Arial"/>
                <w:b/>
                <w:sz w:val="24"/>
              </w:rPr>
              <w:t>Very Good</w:t>
            </w:r>
          </w:p>
          <w:p w:rsidR="004F2FC6" w:rsidRPr="00C815FA" w:rsidRDefault="00654C71">
            <w:pPr>
              <w:pStyle w:val="TableParagraph"/>
              <w:spacing w:line="281" w:lineRule="exact"/>
              <w:ind w:left="239"/>
              <w:rPr>
                <w:rFonts w:ascii="Arial" w:hAnsi="Arial" w:cs="Arial"/>
                <w:b/>
                <w:sz w:val="24"/>
              </w:rPr>
            </w:pPr>
            <w:r w:rsidRPr="00C815FA">
              <w:rPr>
                <w:rFonts w:ascii="Arial" w:hAnsi="Arial" w:cs="Arial"/>
                <w:b/>
                <w:sz w:val="24"/>
              </w:rPr>
              <w:t>17.9 - 16 points</w:t>
            </w:r>
          </w:p>
        </w:tc>
        <w:tc>
          <w:tcPr>
            <w:tcW w:w="2160" w:type="dxa"/>
            <w:shd w:val="clear" w:color="auto" w:fill="C5D9F0"/>
          </w:tcPr>
          <w:p w:rsidR="004F2FC6" w:rsidRPr="00C815FA" w:rsidRDefault="00654C71">
            <w:pPr>
              <w:pStyle w:val="TableParagraph"/>
              <w:spacing w:line="281" w:lineRule="exact"/>
              <w:ind w:left="621"/>
              <w:rPr>
                <w:rFonts w:ascii="Arial" w:hAnsi="Arial" w:cs="Arial"/>
                <w:b/>
                <w:sz w:val="24"/>
              </w:rPr>
            </w:pPr>
            <w:r w:rsidRPr="00C815FA">
              <w:rPr>
                <w:rFonts w:ascii="Arial" w:hAnsi="Arial" w:cs="Arial"/>
                <w:b/>
                <w:sz w:val="24"/>
              </w:rPr>
              <w:t>Average</w:t>
            </w:r>
          </w:p>
          <w:p w:rsidR="004F2FC6" w:rsidRPr="00C815FA" w:rsidRDefault="00654C71">
            <w:pPr>
              <w:pStyle w:val="TableParagraph"/>
              <w:spacing w:line="281" w:lineRule="exact"/>
              <w:ind w:left="221"/>
              <w:rPr>
                <w:rFonts w:ascii="Arial" w:hAnsi="Arial" w:cs="Arial"/>
                <w:b/>
                <w:sz w:val="24"/>
              </w:rPr>
            </w:pPr>
            <w:r w:rsidRPr="00C815FA">
              <w:rPr>
                <w:rFonts w:ascii="Arial" w:hAnsi="Arial" w:cs="Arial"/>
                <w:b/>
                <w:sz w:val="24"/>
              </w:rPr>
              <w:t>15.9 - 14 points</w:t>
            </w:r>
          </w:p>
        </w:tc>
        <w:tc>
          <w:tcPr>
            <w:tcW w:w="2341" w:type="dxa"/>
            <w:shd w:val="clear" w:color="auto" w:fill="C5D9F0"/>
          </w:tcPr>
          <w:p w:rsidR="004F2FC6" w:rsidRPr="00C815FA" w:rsidRDefault="00654C71">
            <w:pPr>
              <w:pStyle w:val="TableParagraph"/>
              <w:ind w:left="402" w:right="392" w:firstLine="423"/>
              <w:rPr>
                <w:rFonts w:ascii="Arial" w:hAnsi="Arial" w:cs="Arial"/>
                <w:b/>
                <w:sz w:val="24"/>
              </w:rPr>
            </w:pPr>
            <w:r w:rsidRPr="00C815FA">
              <w:rPr>
                <w:rFonts w:ascii="Arial" w:hAnsi="Arial" w:cs="Arial"/>
                <w:b/>
                <w:sz w:val="24"/>
              </w:rPr>
              <w:t>Needs Improvement</w:t>
            </w:r>
          </w:p>
          <w:p w:rsidR="004F2FC6" w:rsidRPr="00C815FA" w:rsidRDefault="00654C71">
            <w:pPr>
              <w:pStyle w:val="TableParagraph"/>
              <w:spacing w:before="2" w:line="261" w:lineRule="exact"/>
              <w:ind w:left="381"/>
              <w:rPr>
                <w:rFonts w:ascii="Arial" w:hAnsi="Arial" w:cs="Arial"/>
                <w:b/>
                <w:sz w:val="24"/>
              </w:rPr>
            </w:pPr>
            <w:r w:rsidRPr="00C815FA">
              <w:rPr>
                <w:rFonts w:ascii="Arial" w:hAnsi="Arial" w:cs="Arial"/>
                <w:b/>
                <w:sz w:val="24"/>
              </w:rPr>
              <w:t>13.9 - 0 points</w:t>
            </w:r>
          </w:p>
        </w:tc>
      </w:tr>
      <w:tr w:rsidR="004F2FC6" w:rsidRPr="00C815FA">
        <w:trPr>
          <w:trHeight w:val="1680"/>
        </w:trPr>
        <w:tc>
          <w:tcPr>
            <w:tcW w:w="1712" w:type="dxa"/>
          </w:tcPr>
          <w:p w:rsidR="004F2FC6" w:rsidRPr="00C815FA" w:rsidRDefault="00654C71">
            <w:pPr>
              <w:pStyle w:val="TableParagraph"/>
              <w:spacing w:before="211"/>
              <w:ind w:left="345" w:right="329" w:firstLine="31"/>
              <w:rPr>
                <w:rFonts w:ascii="Arial" w:hAnsi="Arial" w:cs="Arial"/>
                <w:b/>
                <w:i/>
                <w:sz w:val="24"/>
              </w:rPr>
            </w:pPr>
            <w:r w:rsidRPr="00C815FA">
              <w:rPr>
                <w:rFonts w:ascii="Arial" w:hAnsi="Arial" w:cs="Arial"/>
                <w:b/>
                <w:i/>
                <w:sz w:val="24"/>
              </w:rPr>
              <w:t>Contents 20 Points</w:t>
            </w:r>
          </w:p>
        </w:tc>
        <w:tc>
          <w:tcPr>
            <w:tcW w:w="1942" w:type="dxa"/>
          </w:tcPr>
          <w:p w:rsidR="004F2FC6" w:rsidRPr="00C815FA" w:rsidRDefault="004F2FC6">
            <w:pPr>
              <w:pStyle w:val="TableParagraph"/>
              <w:rPr>
                <w:rFonts w:ascii="Arial" w:hAnsi="Arial" w:cs="Arial"/>
                <w:b/>
                <w:sz w:val="18"/>
              </w:rPr>
            </w:pPr>
          </w:p>
          <w:p w:rsidR="004F2FC6" w:rsidRPr="00C815FA" w:rsidRDefault="00654C71">
            <w:pPr>
              <w:pStyle w:val="TableParagraph"/>
              <w:spacing w:before="1"/>
              <w:ind w:left="141" w:right="143" w:hanging="3"/>
              <w:jc w:val="center"/>
              <w:rPr>
                <w:rFonts w:ascii="Arial" w:hAnsi="Arial" w:cs="Arial"/>
                <w:sz w:val="18"/>
              </w:rPr>
            </w:pPr>
            <w:r w:rsidRPr="00C815FA">
              <w:rPr>
                <w:rFonts w:ascii="Arial" w:hAnsi="Arial" w:cs="Arial"/>
                <w:sz w:val="18"/>
              </w:rPr>
              <w:t>The four laws are covered with in- depth, information, Substantive data, and well-formulated</w:t>
            </w:r>
          </w:p>
        </w:tc>
        <w:tc>
          <w:tcPr>
            <w:tcW w:w="2198" w:type="dxa"/>
          </w:tcPr>
          <w:p w:rsidR="004F2FC6" w:rsidRPr="00C815FA" w:rsidRDefault="004F2FC6">
            <w:pPr>
              <w:pStyle w:val="TableParagraph"/>
              <w:rPr>
                <w:rFonts w:ascii="Arial" w:hAnsi="Arial" w:cs="Arial"/>
                <w:b/>
                <w:sz w:val="20"/>
              </w:rPr>
            </w:pPr>
          </w:p>
          <w:p w:rsidR="004F2FC6" w:rsidRPr="00C815FA" w:rsidRDefault="004F2FC6">
            <w:pPr>
              <w:pStyle w:val="TableParagraph"/>
              <w:spacing w:before="5"/>
              <w:rPr>
                <w:rFonts w:ascii="Arial" w:hAnsi="Arial" w:cs="Arial"/>
                <w:b/>
                <w:sz w:val="16"/>
              </w:rPr>
            </w:pPr>
          </w:p>
          <w:p w:rsidR="004F2FC6" w:rsidRPr="00C815FA" w:rsidRDefault="00654C71">
            <w:pPr>
              <w:pStyle w:val="TableParagraph"/>
              <w:ind w:left="127" w:right="130"/>
              <w:jc w:val="center"/>
              <w:rPr>
                <w:rFonts w:ascii="Arial" w:hAnsi="Arial" w:cs="Arial"/>
                <w:sz w:val="18"/>
              </w:rPr>
            </w:pPr>
            <w:r w:rsidRPr="00C815FA">
              <w:rPr>
                <w:rFonts w:ascii="Arial" w:hAnsi="Arial" w:cs="Arial"/>
                <w:sz w:val="18"/>
              </w:rPr>
              <w:t>The topic is clear and addresses the basic assignment</w:t>
            </w:r>
          </w:p>
        </w:tc>
        <w:tc>
          <w:tcPr>
            <w:tcW w:w="2160" w:type="dxa"/>
          </w:tcPr>
          <w:p w:rsidR="004F2FC6" w:rsidRPr="00C815FA" w:rsidRDefault="004F2FC6">
            <w:pPr>
              <w:pStyle w:val="TableParagraph"/>
              <w:rPr>
                <w:rFonts w:ascii="Arial" w:hAnsi="Arial" w:cs="Arial"/>
                <w:b/>
                <w:sz w:val="18"/>
              </w:rPr>
            </w:pPr>
          </w:p>
          <w:p w:rsidR="004F2FC6" w:rsidRPr="00C815FA" w:rsidRDefault="00654C71">
            <w:pPr>
              <w:pStyle w:val="TableParagraph"/>
              <w:spacing w:before="1"/>
              <w:ind w:left="146" w:right="148" w:hanging="5"/>
              <w:jc w:val="center"/>
              <w:rPr>
                <w:rFonts w:ascii="Arial" w:hAnsi="Arial" w:cs="Arial"/>
                <w:sz w:val="18"/>
              </w:rPr>
            </w:pPr>
            <w:r w:rsidRPr="00C815FA">
              <w:rPr>
                <w:rFonts w:ascii="Arial" w:hAnsi="Arial" w:cs="Arial"/>
                <w:sz w:val="18"/>
              </w:rPr>
              <w:t xml:space="preserve">The four laws are covered but lack sufficient academic data on the   </w:t>
            </w:r>
            <w:proofErr w:type="gramStart"/>
            <w:r w:rsidRPr="00C815FA">
              <w:rPr>
                <w:rFonts w:ascii="Arial" w:hAnsi="Arial" w:cs="Arial"/>
                <w:sz w:val="18"/>
              </w:rPr>
              <w:t xml:space="preserve">   (</w:t>
            </w:r>
            <w:proofErr w:type="gramEnd"/>
            <w:r w:rsidRPr="00C815FA">
              <w:rPr>
                <w:rFonts w:ascii="Arial" w:hAnsi="Arial" w:cs="Arial"/>
                <w:sz w:val="18"/>
              </w:rPr>
              <w:t>history/background, components, lawsuit or</w:t>
            </w:r>
          </w:p>
          <w:p w:rsidR="004F2FC6" w:rsidRPr="00C815FA" w:rsidRDefault="00654C71">
            <w:pPr>
              <w:pStyle w:val="TableParagraph"/>
              <w:spacing w:line="192" w:lineRule="exact"/>
              <w:ind w:left="134" w:right="135"/>
              <w:jc w:val="center"/>
              <w:rPr>
                <w:rFonts w:ascii="Arial" w:hAnsi="Arial" w:cs="Arial"/>
                <w:sz w:val="18"/>
              </w:rPr>
            </w:pPr>
            <w:r w:rsidRPr="00C815FA">
              <w:rPr>
                <w:rFonts w:ascii="Arial" w:hAnsi="Arial" w:cs="Arial"/>
                <w:sz w:val="18"/>
              </w:rPr>
              <w:t>observations)</w:t>
            </w:r>
          </w:p>
        </w:tc>
        <w:tc>
          <w:tcPr>
            <w:tcW w:w="2341" w:type="dxa"/>
          </w:tcPr>
          <w:p w:rsidR="004F2FC6" w:rsidRPr="00C815FA" w:rsidRDefault="004F2FC6">
            <w:pPr>
              <w:pStyle w:val="TableParagraph"/>
              <w:rPr>
                <w:rFonts w:ascii="Arial" w:hAnsi="Arial" w:cs="Arial"/>
                <w:b/>
                <w:sz w:val="18"/>
              </w:rPr>
            </w:pPr>
          </w:p>
          <w:p w:rsidR="004F2FC6" w:rsidRPr="00C815FA" w:rsidRDefault="00654C71">
            <w:pPr>
              <w:pStyle w:val="TableParagraph"/>
              <w:spacing w:before="1"/>
              <w:ind w:left="549" w:right="449" w:hanging="89"/>
              <w:rPr>
                <w:rFonts w:ascii="Arial" w:hAnsi="Arial" w:cs="Arial"/>
                <w:sz w:val="18"/>
              </w:rPr>
            </w:pPr>
            <w:r w:rsidRPr="00C815FA">
              <w:rPr>
                <w:rFonts w:ascii="Arial" w:hAnsi="Arial" w:cs="Arial"/>
                <w:sz w:val="18"/>
              </w:rPr>
              <w:t>The four laws lack sufficient detail.</w:t>
            </w:r>
          </w:p>
        </w:tc>
      </w:tr>
      <w:tr w:rsidR="004F2FC6" w:rsidRPr="00C815FA">
        <w:trPr>
          <w:trHeight w:val="1680"/>
        </w:trPr>
        <w:tc>
          <w:tcPr>
            <w:tcW w:w="1712" w:type="dxa"/>
          </w:tcPr>
          <w:p w:rsidR="004F2FC6" w:rsidRPr="00C815FA" w:rsidRDefault="00654C71">
            <w:pPr>
              <w:pStyle w:val="TableParagraph"/>
              <w:spacing w:before="213"/>
              <w:ind w:left="191" w:right="194" w:hanging="1"/>
              <w:jc w:val="center"/>
              <w:rPr>
                <w:rFonts w:ascii="Arial" w:hAnsi="Arial" w:cs="Arial"/>
                <w:b/>
                <w:i/>
                <w:sz w:val="24"/>
              </w:rPr>
            </w:pPr>
            <w:r w:rsidRPr="00C815FA">
              <w:rPr>
                <w:rFonts w:ascii="Arial" w:hAnsi="Arial" w:cs="Arial"/>
                <w:b/>
                <w:i/>
                <w:sz w:val="24"/>
              </w:rPr>
              <w:t>Supporting Information 20 points</w:t>
            </w:r>
          </w:p>
        </w:tc>
        <w:tc>
          <w:tcPr>
            <w:tcW w:w="1942" w:type="dxa"/>
          </w:tcPr>
          <w:p w:rsidR="004F2FC6" w:rsidRPr="00C815FA" w:rsidRDefault="004F2FC6">
            <w:pPr>
              <w:pStyle w:val="TableParagraph"/>
              <w:spacing w:before="5"/>
              <w:rPr>
                <w:rFonts w:ascii="Arial" w:hAnsi="Arial" w:cs="Arial"/>
                <w:b/>
                <w:sz w:val="18"/>
              </w:rPr>
            </w:pPr>
          </w:p>
          <w:p w:rsidR="004F2FC6" w:rsidRPr="00C815FA" w:rsidRDefault="00654C71">
            <w:pPr>
              <w:pStyle w:val="TableParagraph"/>
              <w:spacing w:line="237" w:lineRule="auto"/>
              <w:ind w:left="225" w:right="226"/>
              <w:jc w:val="center"/>
              <w:rPr>
                <w:rFonts w:ascii="Arial" w:hAnsi="Arial" w:cs="Arial"/>
                <w:sz w:val="18"/>
              </w:rPr>
            </w:pPr>
            <w:r w:rsidRPr="00C815FA">
              <w:rPr>
                <w:rFonts w:ascii="Arial" w:hAnsi="Arial" w:cs="Arial"/>
                <w:sz w:val="18"/>
              </w:rPr>
              <w:t>Supporting ACADEMIC</w:t>
            </w:r>
          </w:p>
          <w:p w:rsidR="004F2FC6" w:rsidRPr="00C815FA" w:rsidRDefault="00654C71">
            <w:pPr>
              <w:pStyle w:val="TableParagraph"/>
              <w:ind w:left="102" w:right="105"/>
              <w:jc w:val="center"/>
              <w:rPr>
                <w:rFonts w:ascii="Arial" w:hAnsi="Arial" w:cs="Arial"/>
                <w:sz w:val="18"/>
              </w:rPr>
            </w:pPr>
            <w:r w:rsidRPr="00C815FA">
              <w:rPr>
                <w:rFonts w:ascii="Arial" w:hAnsi="Arial" w:cs="Arial"/>
                <w:sz w:val="18"/>
              </w:rPr>
              <w:t>information and detail are used effectively to support the LAWS.</w:t>
            </w:r>
          </w:p>
        </w:tc>
        <w:tc>
          <w:tcPr>
            <w:tcW w:w="2198" w:type="dxa"/>
          </w:tcPr>
          <w:p w:rsidR="004F2FC6" w:rsidRPr="00C815FA" w:rsidRDefault="004F2FC6">
            <w:pPr>
              <w:pStyle w:val="TableParagraph"/>
              <w:spacing w:before="5"/>
              <w:rPr>
                <w:rFonts w:ascii="Arial" w:hAnsi="Arial" w:cs="Arial"/>
                <w:b/>
                <w:sz w:val="18"/>
              </w:rPr>
            </w:pPr>
          </w:p>
          <w:p w:rsidR="004F2FC6" w:rsidRPr="00C815FA" w:rsidRDefault="00654C71">
            <w:pPr>
              <w:pStyle w:val="TableParagraph"/>
              <w:spacing w:line="237" w:lineRule="auto"/>
              <w:ind w:left="129" w:right="130"/>
              <w:jc w:val="center"/>
              <w:rPr>
                <w:rFonts w:ascii="Arial" w:hAnsi="Arial" w:cs="Arial"/>
                <w:sz w:val="18"/>
              </w:rPr>
            </w:pPr>
            <w:r w:rsidRPr="00C815FA">
              <w:rPr>
                <w:rFonts w:ascii="Arial" w:hAnsi="Arial" w:cs="Arial"/>
                <w:sz w:val="18"/>
              </w:rPr>
              <w:t>Supporting ACADEMIC information</w:t>
            </w:r>
          </w:p>
          <w:p w:rsidR="004F2FC6" w:rsidRPr="00C815FA" w:rsidRDefault="00654C71">
            <w:pPr>
              <w:pStyle w:val="TableParagraph"/>
              <w:ind w:left="138" w:right="137" w:hanging="7"/>
              <w:jc w:val="center"/>
              <w:rPr>
                <w:rFonts w:ascii="Arial" w:hAnsi="Arial" w:cs="Arial"/>
                <w:sz w:val="18"/>
              </w:rPr>
            </w:pPr>
            <w:r w:rsidRPr="00C815FA">
              <w:rPr>
                <w:rFonts w:ascii="Arial" w:hAnsi="Arial" w:cs="Arial"/>
                <w:sz w:val="18"/>
              </w:rPr>
              <w:t>and details are  explained sufficiently</w:t>
            </w:r>
            <w:r w:rsidRPr="00C815FA">
              <w:rPr>
                <w:rFonts w:ascii="Arial" w:hAnsi="Arial" w:cs="Arial"/>
                <w:spacing w:val="-8"/>
                <w:sz w:val="18"/>
              </w:rPr>
              <w:t xml:space="preserve"> </w:t>
            </w:r>
            <w:r w:rsidRPr="00C815FA">
              <w:rPr>
                <w:rFonts w:ascii="Arial" w:hAnsi="Arial" w:cs="Arial"/>
                <w:sz w:val="18"/>
              </w:rPr>
              <w:t>for each</w:t>
            </w:r>
            <w:r w:rsidRPr="00C815FA">
              <w:rPr>
                <w:rFonts w:ascii="Arial" w:hAnsi="Arial" w:cs="Arial"/>
                <w:spacing w:val="-4"/>
                <w:sz w:val="18"/>
              </w:rPr>
              <w:t xml:space="preserve"> </w:t>
            </w:r>
            <w:r w:rsidRPr="00C815FA">
              <w:rPr>
                <w:rFonts w:ascii="Arial" w:hAnsi="Arial" w:cs="Arial"/>
                <w:sz w:val="18"/>
              </w:rPr>
              <w:t>LAW.</w:t>
            </w:r>
          </w:p>
        </w:tc>
        <w:tc>
          <w:tcPr>
            <w:tcW w:w="2160" w:type="dxa"/>
          </w:tcPr>
          <w:p w:rsidR="004F2FC6" w:rsidRPr="00C815FA" w:rsidRDefault="004F2FC6">
            <w:pPr>
              <w:pStyle w:val="TableParagraph"/>
              <w:spacing w:before="3"/>
              <w:rPr>
                <w:rFonts w:ascii="Arial" w:hAnsi="Arial" w:cs="Arial"/>
                <w:b/>
                <w:sz w:val="18"/>
              </w:rPr>
            </w:pPr>
          </w:p>
          <w:p w:rsidR="004F2FC6" w:rsidRPr="00C815FA" w:rsidRDefault="00654C71">
            <w:pPr>
              <w:pStyle w:val="TableParagraph"/>
              <w:ind w:left="134" w:right="138"/>
              <w:jc w:val="center"/>
              <w:rPr>
                <w:rFonts w:ascii="Arial" w:hAnsi="Arial" w:cs="Arial"/>
                <w:sz w:val="18"/>
              </w:rPr>
            </w:pPr>
            <w:r w:rsidRPr="00C815FA">
              <w:rPr>
                <w:rFonts w:ascii="Arial" w:hAnsi="Arial" w:cs="Arial"/>
                <w:sz w:val="18"/>
              </w:rPr>
              <w:t>There is some supporting ACADEMIC detail, but not enough to cover the detail for each LAW.</w:t>
            </w:r>
          </w:p>
        </w:tc>
        <w:tc>
          <w:tcPr>
            <w:tcW w:w="2341" w:type="dxa"/>
          </w:tcPr>
          <w:p w:rsidR="004F2FC6" w:rsidRPr="00C815FA" w:rsidRDefault="004F2FC6">
            <w:pPr>
              <w:pStyle w:val="TableParagraph"/>
              <w:spacing w:before="3"/>
              <w:rPr>
                <w:rFonts w:ascii="Arial" w:hAnsi="Arial" w:cs="Arial"/>
                <w:b/>
                <w:sz w:val="18"/>
              </w:rPr>
            </w:pPr>
          </w:p>
          <w:p w:rsidR="004F2FC6" w:rsidRPr="00C815FA" w:rsidRDefault="00654C71">
            <w:pPr>
              <w:pStyle w:val="TableParagraph"/>
              <w:ind w:left="182" w:right="185" w:hanging="2"/>
              <w:jc w:val="center"/>
              <w:rPr>
                <w:rFonts w:ascii="Arial" w:hAnsi="Arial" w:cs="Arial"/>
                <w:sz w:val="18"/>
              </w:rPr>
            </w:pPr>
            <w:r w:rsidRPr="00C815FA">
              <w:rPr>
                <w:rFonts w:ascii="Arial" w:hAnsi="Arial" w:cs="Arial"/>
                <w:sz w:val="18"/>
              </w:rPr>
              <w:t>There is a lack of supporting ACADEMIC information and detail on the LAWS.</w:t>
            </w:r>
          </w:p>
        </w:tc>
      </w:tr>
      <w:tr w:rsidR="004F2FC6" w:rsidRPr="00C815FA">
        <w:trPr>
          <w:trHeight w:val="1460"/>
        </w:trPr>
        <w:tc>
          <w:tcPr>
            <w:tcW w:w="1712" w:type="dxa"/>
          </w:tcPr>
          <w:p w:rsidR="004F2FC6" w:rsidRPr="00C815FA" w:rsidRDefault="00654C71">
            <w:pPr>
              <w:pStyle w:val="TableParagraph"/>
              <w:spacing w:before="211"/>
              <w:ind w:left="347" w:right="116" w:hanging="219"/>
              <w:rPr>
                <w:rFonts w:ascii="Arial" w:hAnsi="Arial" w:cs="Arial"/>
                <w:b/>
                <w:i/>
                <w:sz w:val="24"/>
              </w:rPr>
            </w:pPr>
            <w:r w:rsidRPr="00C815FA">
              <w:rPr>
                <w:rFonts w:ascii="Arial" w:hAnsi="Arial" w:cs="Arial"/>
                <w:b/>
                <w:i/>
                <w:sz w:val="24"/>
              </w:rPr>
              <w:t>Organization 20 points</w:t>
            </w:r>
          </w:p>
        </w:tc>
        <w:tc>
          <w:tcPr>
            <w:tcW w:w="1942" w:type="dxa"/>
          </w:tcPr>
          <w:p w:rsidR="004F2FC6" w:rsidRPr="00C815FA" w:rsidRDefault="004F2FC6">
            <w:pPr>
              <w:pStyle w:val="TableParagraph"/>
              <w:rPr>
                <w:rFonts w:ascii="Arial" w:hAnsi="Arial" w:cs="Arial"/>
                <w:b/>
                <w:sz w:val="18"/>
              </w:rPr>
            </w:pPr>
          </w:p>
          <w:p w:rsidR="004F2FC6" w:rsidRPr="00C815FA" w:rsidRDefault="00654C71">
            <w:pPr>
              <w:pStyle w:val="TableParagraph"/>
              <w:spacing w:before="1"/>
              <w:ind w:left="225" w:right="229"/>
              <w:jc w:val="center"/>
              <w:rPr>
                <w:rFonts w:ascii="Arial" w:hAnsi="Arial" w:cs="Arial"/>
                <w:sz w:val="18"/>
              </w:rPr>
            </w:pPr>
            <w:r w:rsidRPr="00C815FA">
              <w:rPr>
                <w:rFonts w:ascii="Arial" w:hAnsi="Arial" w:cs="Arial"/>
                <w:sz w:val="18"/>
              </w:rPr>
              <w:t>The organization is particularly well- suited to the assignment</w:t>
            </w:r>
          </w:p>
        </w:tc>
        <w:tc>
          <w:tcPr>
            <w:tcW w:w="2198" w:type="dxa"/>
          </w:tcPr>
          <w:p w:rsidR="004F2FC6" w:rsidRPr="00C815FA" w:rsidRDefault="004F2FC6">
            <w:pPr>
              <w:pStyle w:val="TableParagraph"/>
              <w:rPr>
                <w:rFonts w:ascii="Arial" w:hAnsi="Arial" w:cs="Arial"/>
                <w:b/>
                <w:sz w:val="18"/>
              </w:rPr>
            </w:pPr>
          </w:p>
          <w:p w:rsidR="004F2FC6" w:rsidRPr="00C815FA" w:rsidRDefault="00654C71">
            <w:pPr>
              <w:pStyle w:val="TableParagraph"/>
              <w:spacing w:before="1"/>
              <w:ind w:left="549" w:right="423" w:hanging="111"/>
              <w:rPr>
                <w:rFonts w:ascii="Arial" w:hAnsi="Arial" w:cs="Arial"/>
                <w:sz w:val="18"/>
              </w:rPr>
            </w:pPr>
            <w:r w:rsidRPr="00C815FA">
              <w:rPr>
                <w:rFonts w:ascii="Arial" w:hAnsi="Arial" w:cs="Arial"/>
                <w:sz w:val="18"/>
              </w:rPr>
              <w:t>The organization is appropriate</w:t>
            </w:r>
          </w:p>
          <w:p w:rsidR="004F2FC6" w:rsidRPr="00C815FA" w:rsidRDefault="00654C71">
            <w:pPr>
              <w:pStyle w:val="TableParagraph"/>
              <w:ind w:left="410"/>
              <w:rPr>
                <w:rFonts w:ascii="Arial" w:hAnsi="Arial" w:cs="Arial"/>
                <w:sz w:val="18"/>
              </w:rPr>
            </w:pPr>
            <w:r w:rsidRPr="00C815FA">
              <w:rPr>
                <w:rFonts w:ascii="Arial" w:hAnsi="Arial" w:cs="Arial"/>
                <w:sz w:val="18"/>
              </w:rPr>
              <w:t>to the assignment</w:t>
            </w:r>
          </w:p>
        </w:tc>
        <w:tc>
          <w:tcPr>
            <w:tcW w:w="2160" w:type="dxa"/>
          </w:tcPr>
          <w:p w:rsidR="004F2FC6" w:rsidRPr="00C815FA" w:rsidRDefault="004F2FC6">
            <w:pPr>
              <w:pStyle w:val="TableParagraph"/>
              <w:rPr>
                <w:rFonts w:ascii="Arial" w:hAnsi="Arial" w:cs="Arial"/>
                <w:b/>
                <w:sz w:val="18"/>
              </w:rPr>
            </w:pPr>
          </w:p>
          <w:p w:rsidR="004F2FC6" w:rsidRPr="00C815FA" w:rsidRDefault="00654C71">
            <w:pPr>
              <w:pStyle w:val="TableParagraph"/>
              <w:spacing w:before="1"/>
              <w:ind w:left="127" w:right="129" w:hanging="5"/>
              <w:jc w:val="center"/>
              <w:rPr>
                <w:rFonts w:ascii="Arial" w:hAnsi="Arial" w:cs="Arial"/>
                <w:sz w:val="18"/>
              </w:rPr>
            </w:pPr>
            <w:r w:rsidRPr="00C815FA">
              <w:rPr>
                <w:rFonts w:ascii="Arial" w:hAnsi="Arial" w:cs="Arial"/>
                <w:sz w:val="18"/>
              </w:rPr>
              <w:t>There is evidence of some organization but is not consistent throughout</w:t>
            </w:r>
          </w:p>
          <w:p w:rsidR="004F2FC6" w:rsidRPr="00C815FA" w:rsidRDefault="00654C71">
            <w:pPr>
              <w:pStyle w:val="TableParagraph"/>
              <w:ind w:left="134" w:right="135"/>
              <w:jc w:val="center"/>
              <w:rPr>
                <w:rFonts w:ascii="Arial" w:hAnsi="Arial" w:cs="Arial"/>
                <w:sz w:val="18"/>
              </w:rPr>
            </w:pPr>
            <w:r w:rsidRPr="00C815FA">
              <w:rPr>
                <w:rFonts w:ascii="Arial" w:hAnsi="Arial" w:cs="Arial"/>
                <w:sz w:val="18"/>
              </w:rPr>
              <w:t>the paper</w:t>
            </w:r>
          </w:p>
        </w:tc>
        <w:tc>
          <w:tcPr>
            <w:tcW w:w="2341" w:type="dxa"/>
          </w:tcPr>
          <w:p w:rsidR="004F2FC6" w:rsidRPr="00C815FA" w:rsidRDefault="004F2FC6">
            <w:pPr>
              <w:pStyle w:val="TableParagraph"/>
              <w:rPr>
                <w:rFonts w:ascii="Arial" w:hAnsi="Arial" w:cs="Arial"/>
                <w:b/>
                <w:sz w:val="18"/>
              </w:rPr>
            </w:pPr>
          </w:p>
          <w:p w:rsidR="004F2FC6" w:rsidRPr="00C815FA" w:rsidRDefault="00654C71">
            <w:pPr>
              <w:pStyle w:val="TableParagraph"/>
              <w:spacing w:before="1"/>
              <w:ind w:left="158" w:right="162" w:hanging="2"/>
              <w:jc w:val="center"/>
              <w:rPr>
                <w:rFonts w:ascii="Arial" w:hAnsi="Arial" w:cs="Arial"/>
                <w:sz w:val="18"/>
              </w:rPr>
            </w:pPr>
            <w:r w:rsidRPr="00C815FA">
              <w:rPr>
                <w:rFonts w:ascii="Arial" w:hAnsi="Arial" w:cs="Arial"/>
                <w:sz w:val="18"/>
              </w:rPr>
              <w:t>The organization selected does not fit the context, or is a poor selection given the context</w:t>
            </w:r>
          </w:p>
        </w:tc>
      </w:tr>
      <w:tr w:rsidR="004F2FC6" w:rsidRPr="00C815FA">
        <w:trPr>
          <w:trHeight w:val="1880"/>
        </w:trPr>
        <w:tc>
          <w:tcPr>
            <w:tcW w:w="1712" w:type="dxa"/>
          </w:tcPr>
          <w:p w:rsidR="004F2FC6" w:rsidRPr="00C815FA" w:rsidRDefault="00654C71">
            <w:pPr>
              <w:pStyle w:val="TableParagraph"/>
              <w:spacing w:before="211"/>
              <w:ind w:left="141" w:right="142" w:hanging="2"/>
              <w:jc w:val="center"/>
              <w:rPr>
                <w:rFonts w:ascii="Arial" w:hAnsi="Arial" w:cs="Arial"/>
                <w:b/>
                <w:i/>
                <w:sz w:val="24"/>
              </w:rPr>
            </w:pPr>
            <w:r w:rsidRPr="00C815FA">
              <w:rPr>
                <w:rFonts w:ascii="Arial" w:hAnsi="Arial" w:cs="Arial"/>
                <w:b/>
                <w:i/>
                <w:sz w:val="24"/>
              </w:rPr>
              <w:t>Preparation and Ongoing Development 20 points</w:t>
            </w:r>
          </w:p>
        </w:tc>
        <w:tc>
          <w:tcPr>
            <w:tcW w:w="1942" w:type="dxa"/>
          </w:tcPr>
          <w:p w:rsidR="004F2FC6" w:rsidRPr="00C815FA" w:rsidRDefault="004F2FC6">
            <w:pPr>
              <w:pStyle w:val="TableParagraph"/>
              <w:rPr>
                <w:rFonts w:ascii="Arial" w:hAnsi="Arial" w:cs="Arial"/>
                <w:b/>
                <w:sz w:val="18"/>
              </w:rPr>
            </w:pPr>
          </w:p>
          <w:p w:rsidR="004F2FC6" w:rsidRPr="00C815FA" w:rsidRDefault="00654C71">
            <w:pPr>
              <w:pStyle w:val="TableParagraph"/>
              <w:spacing w:before="1"/>
              <w:ind w:left="210" w:right="211" w:hanging="1"/>
              <w:jc w:val="center"/>
              <w:rPr>
                <w:rFonts w:ascii="Arial" w:hAnsi="Arial" w:cs="Arial"/>
                <w:sz w:val="18"/>
              </w:rPr>
            </w:pPr>
            <w:r w:rsidRPr="00C815FA">
              <w:rPr>
                <w:rFonts w:ascii="Arial" w:hAnsi="Arial" w:cs="Arial"/>
                <w:sz w:val="18"/>
              </w:rPr>
              <w:t>The paper demonstrates that there was thorough preparation. The paper was well- designed</w:t>
            </w:r>
          </w:p>
          <w:p w:rsidR="004F2FC6" w:rsidRPr="00C815FA" w:rsidRDefault="00654C71">
            <w:pPr>
              <w:pStyle w:val="TableParagraph"/>
              <w:ind w:left="225" w:right="225"/>
              <w:jc w:val="center"/>
              <w:rPr>
                <w:rFonts w:ascii="Arial" w:hAnsi="Arial" w:cs="Arial"/>
                <w:sz w:val="18"/>
              </w:rPr>
            </w:pPr>
            <w:r w:rsidRPr="00C815FA">
              <w:rPr>
                <w:rFonts w:ascii="Arial" w:hAnsi="Arial" w:cs="Arial"/>
                <w:sz w:val="18"/>
              </w:rPr>
              <w:t>and executed</w:t>
            </w:r>
          </w:p>
        </w:tc>
        <w:tc>
          <w:tcPr>
            <w:tcW w:w="2198" w:type="dxa"/>
          </w:tcPr>
          <w:p w:rsidR="004F2FC6" w:rsidRPr="00C815FA" w:rsidRDefault="004F2FC6">
            <w:pPr>
              <w:pStyle w:val="TableParagraph"/>
              <w:rPr>
                <w:rFonts w:ascii="Arial" w:hAnsi="Arial" w:cs="Arial"/>
                <w:b/>
                <w:sz w:val="18"/>
              </w:rPr>
            </w:pPr>
          </w:p>
          <w:p w:rsidR="004F2FC6" w:rsidRPr="00C815FA" w:rsidRDefault="00654C71">
            <w:pPr>
              <w:pStyle w:val="TableParagraph"/>
              <w:spacing w:before="1"/>
              <w:ind w:left="129" w:right="130"/>
              <w:jc w:val="center"/>
              <w:rPr>
                <w:rFonts w:ascii="Arial" w:hAnsi="Arial" w:cs="Arial"/>
                <w:sz w:val="18"/>
              </w:rPr>
            </w:pPr>
            <w:r w:rsidRPr="00C815FA">
              <w:rPr>
                <w:rFonts w:ascii="Arial" w:hAnsi="Arial" w:cs="Arial"/>
                <w:sz w:val="18"/>
              </w:rPr>
              <w:t>The paper demonstrates that there was sufficient preparation.</w:t>
            </w:r>
          </w:p>
        </w:tc>
        <w:tc>
          <w:tcPr>
            <w:tcW w:w="2160" w:type="dxa"/>
          </w:tcPr>
          <w:p w:rsidR="004F2FC6" w:rsidRPr="00C815FA" w:rsidRDefault="004F2FC6">
            <w:pPr>
              <w:pStyle w:val="TableParagraph"/>
              <w:rPr>
                <w:rFonts w:ascii="Arial" w:hAnsi="Arial" w:cs="Arial"/>
                <w:b/>
                <w:sz w:val="18"/>
              </w:rPr>
            </w:pPr>
          </w:p>
          <w:p w:rsidR="004F2FC6" w:rsidRPr="00C815FA" w:rsidRDefault="00654C71">
            <w:pPr>
              <w:pStyle w:val="TableParagraph"/>
              <w:spacing w:before="1"/>
              <w:ind w:left="141" w:right="143" w:hanging="3"/>
              <w:jc w:val="center"/>
              <w:rPr>
                <w:rFonts w:ascii="Arial" w:hAnsi="Arial" w:cs="Arial"/>
                <w:sz w:val="18"/>
              </w:rPr>
            </w:pPr>
            <w:r w:rsidRPr="00C815FA">
              <w:rPr>
                <w:rFonts w:ascii="Arial" w:hAnsi="Arial" w:cs="Arial"/>
                <w:sz w:val="18"/>
              </w:rPr>
              <w:t>There is some evidence of preparation, but there are problems</w:t>
            </w:r>
            <w:r w:rsidRPr="00C815FA">
              <w:rPr>
                <w:rFonts w:ascii="Arial" w:hAnsi="Arial" w:cs="Arial"/>
                <w:spacing w:val="-5"/>
                <w:sz w:val="18"/>
              </w:rPr>
              <w:t xml:space="preserve"> </w:t>
            </w:r>
            <w:r w:rsidRPr="00C815FA">
              <w:rPr>
                <w:rFonts w:ascii="Arial" w:hAnsi="Arial" w:cs="Arial"/>
                <w:sz w:val="18"/>
              </w:rPr>
              <w:t>with insufficient coverage of each</w:t>
            </w:r>
            <w:r w:rsidRPr="00C815FA">
              <w:rPr>
                <w:rFonts w:ascii="Arial" w:hAnsi="Arial" w:cs="Arial"/>
                <w:spacing w:val="-4"/>
                <w:sz w:val="18"/>
              </w:rPr>
              <w:t xml:space="preserve"> </w:t>
            </w:r>
            <w:r w:rsidRPr="00C815FA">
              <w:rPr>
                <w:rFonts w:ascii="Arial" w:hAnsi="Arial" w:cs="Arial"/>
                <w:sz w:val="18"/>
              </w:rPr>
              <w:t>Law.</w:t>
            </w:r>
          </w:p>
        </w:tc>
        <w:tc>
          <w:tcPr>
            <w:tcW w:w="2341" w:type="dxa"/>
          </w:tcPr>
          <w:p w:rsidR="004F2FC6" w:rsidRPr="00C815FA" w:rsidRDefault="004F2FC6">
            <w:pPr>
              <w:pStyle w:val="TableParagraph"/>
              <w:rPr>
                <w:rFonts w:ascii="Arial" w:hAnsi="Arial" w:cs="Arial"/>
                <w:b/>
                <w:sz w:val="18"/>
              </w:rPr>
            </w:pPr>
          </w:p>
          <w:p w:rsidR="004F2FC6" w:rsidRPr="00C815FA" w:rsidRDefault="00654C71">
            <w:pPr>
              <w:pStyle w:val="TableParagraph"/>
              <w:spacing w:before="1"/>
              <w:ind w:left="350" w:right="207" w:hanging="130"/>
              <w:rPr>
                <w:rFonts w:ascii="Arial" w:hAnsi="Arial" w:cs="Arial"/>
                <w:sz w:val="18"/>
              </w:rPr>
            </w:pPr>
            <w:r w:rsidRPr="00C815FA">
              <w:rPr>
                <w:rFonts w:ascii="Arial" w:hAnsi="Arial" w:cs="Arial"/>
                <w:sz w:val="18"/>
              </w:rPr>
              <w:t>The paper demonstrates a lack of preparation.</w:t>
            </w:r>
          </w:p>
        </w:tc>
      </w:tr>
      <w:tr w:rsidR="004F2FC6" w:rsidRPr="00C815FA">
        <w:trPr>
          <w:trHeight w:val="840"/>
        </w:trPr>
        <w:tc>
          <w:tcPr>
            <w:tcW w:w="1712" w:type="dxa"/>
            <w:shd w:val="clear" w:color="auto" w:fill="C5D9F0"/>
          </w:tcPr>
          <w:p w:rsidR="004F2FC6" w:rsidRPr="00C815FA" w:rsidRDefault="004F2FC6">
            <w:pPr>
              <w:pStyle w:val="TableParagraph"/>
              <w:rPr>
                <w:rFonts w:ascii="Arial" w:hAnsi="Arial" w:cs="Arial"/>
                <w:sz w:val="18"/>
              </w:rPr>
            </w:pPr>
          </w:p>
        </w:tc>
        <w:tc>
          <w:tcPr>
            <w:tcW w:w="1942" w:type="dxa"/>
            <w:shd w:val="clear" w:color="auto" w:fill="C5D9F0"/>
          </w:tcPr>
          <w:p w:rsidR="004F2FC6" w:rsidRPr="00C815FA" w:rsidRDefault="00654C71">
            <w:pPr>
              <w:pStyle w:val="TableParagraph"/>
              <w:spacing w:line="242" w:lineRule="auto"/>
              <w:ind w:left="282" w:right="266" w:firstLine="175"/>
              <w:rPr>
                <w:rFonts w:ascii="Arial" w:hAnsi="Arial" w:cs="Arial"/>
                <w:b/>
                <w:sz w:val="24"/>
              </w:rPr>
            </w:pPr>
            <w:r w:rsidRPr="00C815FA">
              <w:rPr>
                <w:rFonts w:ascii="Arial" w:hAnsi="Arial" w:cs="Arial"/>
                <w:b/>
                <w:sz w:val="24"/>
              </w:rPr>
              <w:t>Excellent 10 - 9 points</w:t>
            </w:r>
          </w:p>
        </w:tc>
        <w:tc>
          <w:tcPr>
            <w:tcW w:w="2198" w:type="dxa"/>
            <w:shd w:val="clear" w:color="auto" w:fill="C5D9F0"/>
          </w:tcPr>
          <w:p w:rsidR="004F2FC6" w:rsidRPr="00C815FA" w:rsidRDefault="00654C71">
            <w:pPr>
              <w:pStyle w:val="TableParagraph"/>
              <w:spacing w:line="281" w:lineRule="exact"/>
              <w:ind w:left="520"/>
              <w:rPr>
                <w:rFonts w:ascii="Arial" w:hAnsi="Arial" w:cs="Arial"/>
                <w:b/>
                <w:sz w:val="24"/>
              </w:rPr>
            </w:pPr>
            <w:r w:rsidRPr="00C815FA">
              <w:rPr>
                <w:rFonts w:ascii="Arial" w:hAnsi="Arial" w:cs="Arial"/>
                <w:b/>
                <w:sz w:val="24"/>
              </w:rPr>
              <w:t>Very Good</w:t>
            </w:r>
          </w:p>
          <w:p w:rsidR="004F2FC6" w:rsidRPr="00C815FA" w:rsidRDefault="00654C71">
            <w:pPr>
              <w:pStyle w:val="TableParagraph"/>
              <w:spacing w:before="2"/>
              <w:ind w:left="381"/>
              <w:rPr>
                <w:rFonts w:ascii="Arial" w:hAnsi="Arial" w:cs="Arial"/>
                <w:b/>
                <w:sz w:val="24"/>
              </w:rPr>
            </w:pPr>
            <w:r w:rsidRPr="00C815FA">
              <w:rPr>
                <w:rFonts w:ascii="Arial" w:hAnsi="Arial" w:cs="Arial"/>
                <w:b/>
                <w:sz w:val="24"/>
              </w:rPr>
              <w:t>8.9 - 8 points</w:t>
            </w:r>
          </w:p>
        </w:tc>
        <w:tc>
          <w:tcPr>
            <w:tcW w:w="2160" w:type="dxa"/>
            <w:shd w:val="clear" w:color="auto" w:fill="C5D9F0"/>
          </w:tcPr>
          <w:p w:rsidR="004F2FC6" w:rsidRPr="00C815FA" w:rsidRDefault="00654C71">
            <w:pPr>
              <w:pStyle w:val="TableParagraph"/>
              <w:spacing w:line="281" w:lineRule="exact"/>
              <w:ind w:left="621"/>
              <w:rPr>
                <w:rFonts w:ascii="Arial" w:hAnsi="Arial" w:cs="Arial"/>
                <w:b/>
                <w:sz w:val="24"/>
              </w:rPr>
            </w:pPr>
            <w:r w:rsidRPr="00C815FA">
              <w:rPr>
                <w:rFonts w:ascii="Arial" w:hAnsi="Arial" w:cs="Arial"/>
                <w:b/>
                <w:sz w:val="24"/>
              </w:rPr>
              <w:t>Average</w:t>
            </w:r>
          </w:p>
          <w:p w:rsidR="004F2FC6" w:rsidRPr="00C815FA" w:rsidRDefault="00654C71">
            <w:pPr>
              <w:pStyle w:val="TableParagraph"/>
              <w:spacing w:before="2"/>
              <w:ind w:left="362"/>
              <w:rPr>
                <w:rFonts w:ascii="Arial" w:hAnsi="Arial" w:cs="Arial"/>
                <w:b/>
                <w:sz w:val="24"/>
              </w:rPr>
            </w:pPr>
            <w:r w:rsidRPr="00C815FA">
              <w:rPr>
                <w:rFonts w:ascii="Arial" w:hAnsi="Arial" w:cs="Arial"/>
                <w:b/>
                <w:sz w:val="24"/>
              </w:rPr>
              <w:t>7.9 - 7 points</w:t>
            </w:r>
          </w:p>
        </w:tc>
        <w:tc>
          <w:tcPr>
            <w:tcW w:w="2341" w:type="dxa"/>
            <w:shd w:val="clear" w:color="auto" w:fill="C5D9F0"/>
          </w:tcPr>
          <w:p w:rsidR="004F2FC6" w:rsidRPr="00C815FA" w:rsidRDefault="00654C71">
            <w:pPr>
              <w:pStyle w:val="TableParagraph"/>
              <w:spacing w:line="242" w:lineRule="auto"/>
              <w:ind w:left="402" w:right="392" w:firstLine="423"/>
              <w:rPr>
                <w:rFonts w:ascii="Arial" w:hAnsi="Arial" w:cs="Arial"/>
                <w:b/>
                <w:sz w:val="24"/>
              </w:rPr>
            </w:pPr>
            <w:r w:rsidRPr="00C815FA">
              <w:rPr>
                <w:rFonts w:ascii="Arial" w:hAnsi="Arial" w:cs="Arial"/>
                <w:b/>
                <w:sz w:val="24"/>
              </w:rPr>
              <w:t>Needs Improvement</w:t>
            </w:r>
          </w:p>
          <w:p w:rsidR="004F2FC6" w:rsidRPr="00C815FA" w:rsidRDefault="00654C71">
            <w:pPr>
              <w:pStyle w:val="TableParagraph"/>
              <w:spacing w:line="257" w:lineRule="exact"/>
              <w:ind w:left="450"/>
              <w:rPr>
                <w:rFonts w:ascii="Arial" w:hAnsi="Arial" w:cs="Arial"/>
                <w:b/>
                <w:sz w:val="24"/>
              </w:rPr>
            </w:pPr>
            <w:r w:rsidRPr="00C815FA">
              <w:rPr>
                <w:rFonts w:ascii="Arial" w:hAnsi="Arial" w:cs="Arial"/>
                <w:b/>
                <w:sz w:val="24"/>
              </w:rPr>
              <w:t>6.9 - 0 points</w:t>
            </w:r>
          </w:p>
        </w:tc>
      </w:tr>
      <w:tr w:rsidR="004F2FC6" w:rsidRPr="00C815FA">
        <w:trPr>
          <w:trHeight w:val="1080"/>
        </w:trPr>
        <w:tc>
          <w:tcPr>
            <w:tcW w:w="1712" w:type="dxa"/>
          </w:tcPr>
          <w:p w:rsidR="004F2FC6" w:rsidRPr="00C815FA" w:rsidRDefault="00654C71">
            <w:pPr>
              <w:pStyle w:val="TableParagraph"/>
              <w:spacing w:before="211"/>
              <w:ind w:left="347" w:right="304" w:hanging="27"/>
              <w:rPr>
                <w:rFonts w:ascii="Arial" w:hAnsi="Arial" w:cs="Arial"/>
                <w:b/>
                <w:i/>
                <w:sz w:val="24"/>
              </w:rPr>
            </w:pPr>
            <w:r w:rsidRPr="00C815FA">
              <w:rPr>
                <w:rFonts w:ascii="Arial" w:hAnsi="Arial" w:cs="Arial"/>
                <w:b/>
                <w:i/>
                <w:sz w:val="24"/>
              </w:rPr>
              <w:t>Grammar 10 points</w:t>
            </w:r>
          </w:p>
        </w:tc>
        <w:tc>
          <w:tcPr>
            <w:tcW w:w="1942" w:type="dxa"/>
          </w:tcPr>
          <w:p w:rsidR="004F2FC6" w:rsidRPr="00C815FA" w:rsidRDefault="004F2FC6">
            <w:pPr>
              <w:pStyle w:val="TableParagraph"/>
              <w:rPr>
                <w:rFonts w:ascii="Arial" w:hAnsi="Arial" w:cs="Arial"/>
                <w:b/>
                <w:sz w:val="18"/>
              </w:rPr>
            </w:pPr>
          </w:p>
          <w:p w:rsidR="004F2FC6" w:rsidRPr="00C815FA" w:rsidRDefault="00654C71">
            <w:pPr>
              <w:pStyle w:val="TableParagraph"/>
              <w:spacing w:before="1"/>
              <w:ind w:left="110" w:right="113" w:firstLine="1"/>
              <w:jc w:val="center"/>
              <w:rPr>
                <w:rFonts w:ascii="Arial" w:hAnsi="Arial" w:cs="Arial"/>
                <w:sz w:val="18"/>
              </w:rPr>
            </w:pPr>
            <w:r w:rsidRPr="00C815FA">
              <w:rPr>
                <w:rFonts w:ascii="Arial" w:hAnsi="Arial" w:cs="Arial"/>
                <w:sz w:val="18"/>
              </w:rPr>
              <w:t>The presentation exhibits skilled use of grammatical elements</w:t>
            </w:r>
          </w:p>
        </w:tc>
        <w:tc>
          <w:tcPr>
            <w:tcW w:w="2198" w:type="dxa"/>
          </w:tcPr>
          <w:p w:rsidR="004F2FC6" w:rsidRPr="00C815FA" w:rsidRDefault="004F2FC6">
            <w:pPr>
              <w:pStyle w:val="TableParagraph"/>
              <w:rPr>
                <w:rFonts w:ascii="Arial" w:hAnsi="Arial" w:cs="Arial"/>
                <w:b/>
                <w:sz w:val="18"/>
              </w:rPr>
            </w:pPr>
          </w:p>
          <w:p w:rsidR="004F2FC6" w:rsidRPr="00C815FA" w:rsidRDefault="00654C71">
            <w:pPr>
              <w:pStyle w:val="TableParagraph"/>
              <w:spacing w:before="1"/>
              <w:ind w:left="131" w:right="130"/>
              <w:jc w:val="center"/>
              <w:rPr>
                <w:rFonts w:ascii="Arial" w:hAnsi="Arial" w:cs="Arial"/>
                <w:sz w:val="18"/>
              </w:rPr>
            </w:pPr>
            <w:r w:rsidRPr="00C815FA">
              <w:rPr>
                <w:rFonts w:ascii="Arial" w:hAnsi="Arial" w:cs="Arial"/>
                <w:sz w:val="18"/>
              </w:rPr>
              <w:t>Presentation meets basic requirements of college- level writing</w:t>
            </w:r>
          </w:p>
        </w:tc>
        <w:tc>
          <w:tcPr>
            <w:tcW w:w="2160" w:type="dxa"/>
          </w:tcPr>
          <w:p w:rsidR="004F2FC6" w:rsidRPr="00C815FA" w:rsidRDefault="004F2FC6">
            <w:pPr>
              <w:pStyle w:val="TableParagraph"/>
              <w:rPr>
                <w:rFonts w:ascii="Arial" w:hAnsi="Arial" w:cs="Arial"/>
                <w:b/>
                <w:sz w:val="18"/>
              </w:rPr>
            </w:pPr>
          </w:p>
          <w:p w:rsidR="004F2FC6" w:rsidRPr="00C815FA" w:rsidRDefault="00654C71">
            <w:pPr>
              <w:pStyle w:val="TableParagraph"/>
              <w:spacing w:before="1"/>
              <w:ind w:left="134" w:right="138"/>
              <w:jc w:val="center"/>
              <w:rPr>
                <w:rFonts w:ascii="Arial" w:hAnsi="Arial" w:cs="Arial"/>
                <w:sz w:val="18"/>
              </w:rPr>
            </w:pPr>
            <w:r w:rsidRPr="00C815FA">
              <w:rPr>
                <w:rFonts w:ascii="Arial" w:hAnsi="Arial" w:cs="Arial"/>
                <w:sz w:val="18"/>
              </w:rPr>
              <w:t>There is some evidence of</w:t>
            </w:r>
          </w:p>
          <w:p w:rsidR="004F2FC6" w:rsidRPr="00C815FA" w:rsidRDefault="00654C71">
            <w:pPr>
              <w:pStyle w:val="TableParagraph"/>
              <w:ind w:left="133" w:right="138"/>
              <w:jc w:val="center"/>
              <w:rPr>
                <w:rFonts w:ascii="Arial" w:hAnsi="Arial" w:cs="Arial"/>
                <w:sz w:val="18"/>
              </w:rPr>
            </w:pPr>
            <w:r w:rsidRPr="00C815FA">
              <w:rPr>
                <w:rFonts w:ascii="Arial" w:hAnsi="Arial" w:cs="Arial"/>
                <w:sz w:val="18"/>
              </w:rPr>
              <w:t>college-level writing but needs work</w:t>
            </w:r>
          </w:p>
        </w:tc>
        <w:tc>
          <w:tcPr>
            <w:tcW w:w="2341" w:type="dxa"/>
          </w:tcPr>
          <w:p w:rsidR="004F2FC6" w:rsidRPr="00C815FA" w:rsidRDefault="004F2FC6">
            <w:pPr>
              <w:pStyle w:val="TableParagraph"/>
              <w:rPr>
                <w:rFonts w:ascii="Arial" w:hAnsi="Arial" w:cs="Arial"/>
                <w:b/>
                <w:sz w:val="18"/>
              </w:rPr>
            </w:pPr>
          </w:p>
          <w:p w:rsidR="004F2FC6" w:rsidRPr="00C815FA" w:rsidRDefault="00654C71">
            <w:pPr>
              <w:pStyle w:val="TableParagraph"/>
              <w:spacing w:before="1"/>
              <w:ind w:left="102" w:right="92" w:firstLine="333"/>
              <w:rPr>
                <w:rFonts w:ascii="Arial" w:hAnsi="Arial" w:cs="Arial"/>
                <w:sz w:val="18"/>
              </w:rPr>
            </w:pPr>
            <w:r w:rsidRPr="00C815FA">
              <w:rPr>
                <w:rFonts w:ascii="Arial" w:hAnsi="Arial" w:cs="Arial"/>
                <w:sz w:val="18"/>
              </w:rPr>
              <w:t>Presentation is not appropriate to college-level</w:t>
            </w:r>
          </w:p>
        </w:tc>
      </w:tr>
      <w:tr w:rsidR="004F2FC6" w:rsidRPr="00C815FA">
        <w:trPr>
          <w:trHeight w:val="1460"/>
        </w:trPr>
        <w:tc>
          <w:tcPr>
            <w:tcW w:w="1712" w:type="dxa"/>
          </w:tcPr>
          <w:p w:rsidR="004F2FC6" w:rsidRPr="00C815FA" w:rsidRDefault="00654C71">
            <w:pPr>
              <w:pStyle w:val="TableParagraph"/>
              <w:spacing w:before="211"/>
              <w:ind w:left="347" w:right="246" w:hanging="84"/>
              <w:rPr>
                <w:rFonts w:ascii="Arial" w:hAnsi="Arial" w:cs="Arial"/>
                <w:b/>
                <w:i/>
                <w:sz w:val="24"/>
              </w:rPr>
            </w:pPr>
            <w:r w:rsidRPr="00C815FA">
              <w:rPr>
                <w:rFonts w:ascii="Arial" w:hAnsi="Arial" w:cs="Arial"/>
                <w:b/>
                <w:i/>
                <w:sz w:val="24"/>
              </w:rPr>
              <w:t>References 10 points</w:t>
            </w:r>
          </w:p>
        </w:tc>
        <w:tc>
          <w:tcPr>
            <w:tcW w:w="1942" w:type="dxa"/>
          </w:tcPr>
          <w:p w:rsidR="004F2FC6" w:rsidRPr="00C815FA" w:rsidRDefault="004F2FC6">
            <w:pPr>
              <w:pStyle w:val="TableParagraph"/>
              <w:rPr>
                <w:rFonts w:ascii="Arial" w:hAnsi="Arial" w:cs="Arial"/>
                <w:b/>
                <w:sz w:val="18"/>
              </w:rPr>
            </w:pPr>
          </w:p>
          <w:p w:rsidR="004F2FC6" w:rsidRPr="00C815FA" w:rsidRDefault="00654C71">
            <w:pPr>
              <w:pStyle w:val="TableParagraph"/>
              <w:spacing w:before="1"/>
              <w:ind w:left="126" w:right="112" w:firstLine="285"/>
              <w:rPr>
                <w:rFonts w:ascii="Arial" w:hAnsi="Arial" w:cs="Arial"/>
                <w:sz w:val="18"/>
              </w:rPr>
            </w:pPr>
            <w:r w:rsidRPr="00C815FA">
              <w:rPr>
                <w:rFonts w:ascii="Arial" w:hAnsi="Arial" w:cs="Arial"/>
                <w:sz w:val="18"/>
              </w:rPr>
              <w:t xml:space="preserve">Work displays skilled use of the </w:t>
            </w:r>
            <w:r w:rsidRPr="00C815FA">
              <w:rPr>
                <w:rFonts w:ascii="Arial" w:hAnsi="Arial" w:cs="Arial"/>
                <w:b/>
                <w:sz w:val="18"/>
              </w:rPr>
              <w:t xml:space="preserve">APA format with </w:t>
            </w:r>
            <w:r w:rsidRPr="00C815FA">
              <w:rPr>
                <w:rFonts w:ascii="Arial" w:hAnsi="Arial" w:cs="Arial"/>
                <w:sz w:val="18"/>
              </w:rPr>
              <w:t>in-text</w:t>
            </w:r>
          </w:p>
          <w:p w:rsidR="004F2FC6" w:rsidRPr="00C815FA" w:rsidRDefault="00654C71">
            <w:pPr>
              <w:pStyle w:val="TableParagraph"/>
              <w:ind w:left="558" w:right="455" w:hanging="92"/>
              <w:rPr>
                <w:rFonts w:ascii="Arial" w:hAnsi="Arial" w:cs="Arial"/>
                <w:sz w:val="18"/>
              </w:rPr>
            </w:pPr>
            <w:r w:rsidRPr="00C815FA">
              <w:rPr>
                <w:rFonts w:ascii="Arial" w:hAnsi="Arial" w:cs="Arial"/>
                <w:sz w:val="18"/>
              </w:rPr>
              <w:t>citations and references</w:t>
            </w:r>
          </w:p>
        </w:tc>
        <w:tc>
          <w:tcPr>
            <w:tcW w:w="2198" w:type="dxa"/>
          </w:tcPr>
          <w:p w:rsidR="004F2FC6" w:rsidRPr="00C815FA" w:rsidRDefault="004F2FC6">
            <w:pPr>
              <w:pStyle w:val="TableParagraph"/>
              <w:rPr>
                <w:rFonts w:ascii="Arial" w:hAnsi="Arial" w:cs="Arial"/>
                <w:b/>
                <w:sz w:val="18"/>
              </w:rPr>
            </w:pPr>
          </w:p>
          <w:p w:rsidR="004F2FC6" w:rsidRPr="00C815FA" w:rsidRDefault="00654C71">
            <w:pPr>
              <w:pStyle w:val="TableParagraph"/>
              <w:spacing w:before="1"/>
              <w:ind w:left="153" w:right="153" w:hanging="3"/>
              <w:jc w:val="center"/>
              <w:rPr>
                <w:rFonts w:ascii="Arial" w:hAnsi="Arial" w:cs="Arial"/>
                <w:sz w:val="18"/>
              </w:rPr>
            </w:pPr>
            <w:r w:rsidRPr="00C815FA">
              <w:rPr>
                <w:rFonts w:ascii="Arial" w:hAnsi="Arial" w:cs="Arial"/>
                <w:sz w:val="18"/>
              </w:rPr>
              <w:t xml:space="preserve">Work includes in-text citations and references, but there are problems with the </w:t>
            </w:r>
            <w:r w:rsidRPr="00C815FA">
              <w:rPr>
                <w:rFonts w:ascii="Arial" w:hAnsi="Arial" w:cs="Arial"/>
                <w:b/>
                <w:sz w:val="18"/>
              </w:rPr>
              <w:t xml:space="preserve">APA </w:t>
            </w:r>
            <w:r w:rsidRPr="00C815FA">
              <w:rPr>
                <w:rFonts w:ascii="Arial" w:hAnsi="Arial" w:cs="Arial"/>
                <w:sz w:val="18"/>
              </w:rPr>
              <w:t>format</w:t>
            </w:r>
          </w:p>
        </w:tc>
        <w:tc>
          <w:tcPr>
            <w:tcW w:w="2160" w:type="dxa"/>
          </w:tcPr>
          <w:p w:rsidR="004F2FC6" w:rsidRPr="00C815FA" w:rsidRDefault="004F2FC6">
            <w:pPr>
              <w:pStyle w:val="TableParagraph"/>
              <w:rPr>
                <w:rFonts w:ascii="Arial" w:hAnsi="Arial" w:cs="Arial"/>
                <w:b/>
                <w:sz w:val="18"/>
              </w:rPr>
            </w:pPr>
          </w:p>
          <w:p w:rsidR="004F2FC6" w:rsidRPr="00C815FA" w:rsidRDefault="00654C71">
            <w:pPr>
              <w:pStyle w:val="TableParagraph"/>
              <w:spacing w:before="1"/>
              <w:ind w:left="131" w:right="136" w:firstLine="2"/>
              <w:jc w:val="center"/>
              <w:rPr>
                <w:rFonts w:ascii="Arial" w:hAnsi="Arial" w:cs="Arial"/>
                <w:sz w:val="18"/>
              </w:rPr>
            </w:pPr>
            <w:r w:rsidRPr="00C815FA">
              <w:rPr>
                <w:rFonts w:ascii="Arial" w:hAnsi="Arial" w:cs="Arial"/>
                <w:sz w:val="18"/>
              </w:rPr>
              <w:t>There are some in-text citations and references, but the APA format needs work</w:t>
            </w:r>
          </w:p>
        </w:tc>
        <w:tc>
          <w:tcPr>
            <w:tcW w:w="2341" w:type="dxa"/>
          </w:tcPr>
          <w:p w:rsidR="004F2FC6" w:rsidRPr="00C815FA" w:rsidRDefault="004F2FC6">
            <w:pPr>
              <w:pStyle w:val="TableParagraph"/>
              <w:rPr>
                <w:rFonts w:ascii="Arial" w:hAnsi="Arial" w:cs="Arial"/>
                <w:b/>
                <w:sz w:val="18"/>
              </w:rPr>
            </w:pPr>
          </w:p>
          <w:p w:rsidR="004F2FC6" w:rsidRPr="00C815FA" w:rsidRDefault="00654C71">
            <w:pPr>
              <w:pStyle w:val="TableParagraph"/>
              <w:spacing w:before="1"/>
              <w:ind w:left="141" w:right="147"/>
              <w:jc w:val="center"/>
              <w:rPr>
                <w:rFonts w:ascii="Arial" w:hAnsi="Arial" w:cs="Arial"/>
                <w:sz w:val="18"/>
              </w:rPr>
            </w:pPr>
            <w:r w:rsidRPr="00C815FA">
              <w:rPr>
                <w:rFonts w:ascii="Arial" w:hAnsi="Arial" w:cs="Arial"/>
                <w:sz w:val="18"/>
              </w:rPr>
              <w:t>Work displays</w:t>
            </w:r>
          </w:p>
          <w:p w:rsidR="004F2FC6" w:rsidRPr="00C815FA" w:rsidRDefault="00654C71">
            <w:pPr>
              <w:pStyle w:val="TableParagraph"/>
              <w:ind w:left="141" w:right="147"/>
              <w:jc w:val="center"/>
              <w:rPr>
                <w:rFonts w:ascii="Arial" w:hAnsi="Arial" w:cs="Arial"/>
                <w:sz w:val="18"/>
              </w:rPr>
            </w:pPr>
            <w:r w:rsidRPr="00C815FA">
              <w:rPr>
                <w:rFonts w:ascii="Arial" w:hAnsi="Arial" w:cs="Arial"/>
                <w:sz w:val="18"/>
              </w:rPr>
              <w:t>few or no in-text citations or references. Total lack of the APA format</w:t>
            </w:r>
          </w:p>
        </w:tc>
      </w:tr>
    </w:tbl>
    <w:p w:rsidR="00654C71" w:rsidRPr="00C815FA" w:rsidRDefault="00654C71">
      <w:pPr>
        <w:rPr>
          <w:rFonts w:ascii="Arial" w:hAnsi="Arial" w:cs="Arial"/>
        </w:rPr>
      </w:pPr>
    </w:p>
    <w:sectPr w:rsidR="00654C71" w:rsidRPr="00C815FA">
      <w:pgSz w:w="12240" w:h="15840"/>
      <w:pgMar w:top="1360" w:right="860" w:bottom="280" w:left="7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FB625B"/>
    <w:multiLevelType w:val="hybridMultilevel"/>
    <w:tmpl w:val="FCAAB49C"/>
    <w:lvl w:ilvl="0" w:tplc="40602A96">
      <w:start w:val="1"/>
      <w:numFmt w:val="decimal"/>
      <w:lvlText w:val="%1."/>
      <w:lvlJc w:val="left"/>
      <w:pPr>
        <w:ind w:left="2160" w:hanging="420"/>
        <w:jc w:val="left"/>
      </w:pPr>
      <w:rPr>
        <w:rFonts w:ascii="Times New Roman" w:eastAsia="Times New Roman" w:hAnsi="Times New Roman" w:cs="Times New Roman" w:hint="default"/>
        <w:spacing w:val="-5"/>
        <w:w w:val="99"/>
        <w:sz w:val="24"/>
        <w:szCs w:val="24"/>
      </w:rPr>
    </w:lvl>
    <w:lvl w:ilvl="1" w:tplc="101C5158">
      <w:numFmt w:val="bullet"/>
      <w:lvlText w:val="•"/>
      <w:lvlJc w:val="left"/>
      <w:pPr>
        <w:ind w:left="3168" w:hanging="420"/>
      </w:pPr>
      <w:rPr>
        <w:rFonts w:hint="default"/>
      </w:rPr>
    </w:lvl>
    <w:lvl w:ilvl="2" w:tplc="F88A8FFA">
      <w:numFmt w:val="bullet"/>
      <w:lvlText w:val="•"/>
      <w:lvlJc w:val="left"/>
      <w:pPr>
        <w:ind w:left="4176" w:hanging="420"/>
      </w:pPr>
      <w:rPr>
        <w:rFonts w:hint="default"/>
      </w:rPr>
    </w:lvl>
    <w:lvl w:ilvl="3" w:tplc="0C8819B2">
      <w:numFmt w:val="bullet"/>
      <w:lvlText w:val="•"/>
      <w:lvlJc w:val="left"/>
      <w:pPr>
        <w:ind w:left="5184" w:hanging="420"/>
      </w:pPr>
      <w:rPr>
        <w:rFonts w:hint="default"/>
      </w:rPr>
    </w:lvl>
    <w:lvl w:ilvl="4" w:tplc="1B969412">
      <w:numFmt w:val="bullet"/>
      <w:lvlText w:val="•"/>
      <w:lvlJc w:val="left"/>
      <w:pPr>
        <w:ind w:left="6192" w:hanging="420"/>
      </w:pPr>
      <w:rPr>
        <w:rFonts w:hint="default"/>
      </w:rPr>
    </w:lvl>
    <w:lvl w:ilvl="5" w:tplc="E362C9D6">
      <w:numFmt w:val="bullet"/>
      <w:lvlText w:val="•"/>
      <w:lvlJc w:val="left"/>
      <w:pPr>
        <w:ind w:left="7200" w:hanging="420"/>
      </w:pPr>
      <w:rPr>
        <w:rFonts w:hint="default"/>
      </w:rPr>
    </w:lvl>
    <w:lvl w:ilvl="6" w:tplc="A1E422B8">
      <w:numFmt w:val="bullet"/>
      <w:lvlText w:val="•"/>
      <w:lvlJc w:val="left"/>
      <w:pPr>
        <w:ind w:left="8208" w:hanging="420"/>
      </w:pPr>
      <w:rPr>
        <w:rFonts w:hint="default"/>
      </w:rPr>
    </w:lvl>
    <w:lvl w:ilvl="7" w:tplc="402076DC">
      <w:numFmt w:val="bullet"/>
      <w:lvlText w:val="•"/>
      <w:lvlJc w:val="left"/>
      <w:pPr>
        <w:ind w:left="9216" w:hanging="420"/>
      </w:pPr>
      <w:rPr>
        <w:rFonts w:hint="default"/>
      </w:rPr>
    </w:lvl>
    <w:lvl w:ilvl="8" w:tplc="5E7E9536">
      <w:numFmt w:val="bullet"/>
      <w:lvlText w:val="•"/>
      <w:lvlJc w:val="left"/>
      <w:pPr>
        <w:ind w:left="10224" w:hanging="42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2FC6"/>
    <w:rsid w:val="004F06AD"/>
    <w:rsid w:val="004F2FC6"/>
    <w:rsid w:val="00654C71"/>
    <w:rsid w:val="00C815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479CC2"/>
  <w15:docId w15:val="{294772F2-47AF-44FC-834A-D51F47BD4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2160" w:right="1554" w:hanging="360"/>
    </w:pPr>
  </w:style>
  <w:style w:type="paragraph" w:customStyle="1" w:styleId="TableParagraph">
    <w:name w:val="Table Paragraph"/>
    <w:basedOn w:val="Normal"/>
    <w:uiPriority w:val="1"/>
    <w:qFormat/>
    <w:rPr>
      <w:rFonts w:ascii="Cambria" w:eastAsia="Cambria" w:hAnsi="Cambria" w:cs="Cambr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878</Words>
  <Characters>5009</Characters>
  <Application>Microsoft Office Word</Application>
  <DocSecurity>4</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 Tobin</dc:creator>
  <cp:lastModifiedBy>Kelly, Donald</cp:lastModifiedBy>
  <cp:revision>2</cp:revision>
  <dcterms:created xsi:type="dcterms:W3CDTF">2018-12-18T23:12:00Z</dcterms:created>
  <dcterms:modified xsi:type="dcterms:W3CDTF">2018-12-18T23:12:00Z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2016-12-09T00:00:00Z</vt:filetime>
  </property>
  <property fmtid="{D5CDD505-2E9C-101B-9397-08002B2CF9AE}" pid="3" name="Creator">
    <vt:lpwstr>Microsoft® Word 2016</vt:lpwstr>
  </property>
  <property fmtid="{D5CDD505-2E9C-101B-9397-08002B2CF9AE}" pid="4" name="LastSaved">
    <vt:filetime>2017-06-22T00:00:00Z</vt:filetime>
  </property>
</Properties>
</file>